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E9CC6" w14:textId="293BB560" w:rsidR="003A506A" w:rsidRDefault="003A506A" w:rsidP="003A506A">
      <w:pPr>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624E571" wp14:editId="5BDEDE7A">
            <wp:extent cx="1019175" cy="1314503"/>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logo.jpg"/>
                    <pic:cNvPicPr/>
                  </pic:nvPicPr>
                  <pic:blipFill>
                    <a:blip r:embed="rId8">
                      <a:extLst>
                        <a:ext uri="{28A0092B-C50C-407E-A947-70E740481C1C}">
                          <a14:useLocalDpi xmlns:a14="http://schemas.microsoft.com/office/drawing/2010/main" val="0"/>
                        </a:ext>
                      </a:extLst>
                    </a:blip>
                    <a:stretch>
                      <a:fillRect/>
                    </a:stretch>
                  </pic:blipFill>
                  <pic:spPr>
                    <a:xfrm>
                      <a:off x="0" y="0"/>
                      <a:ext cx="1029180" cy="1327408"/>
                    </a:xfrm>
                    <a:prstGeom prst="rect">
                      <a:avLst/>
                    </a:prstGeom>
                  </pic:spPr>
                </pic:pic>
              </a:graphicData>
            </a:graphic>
          </wp:inline>
        </w:drawing>
      </w:r>
    </w:p>
    <w:p w14:paraId="72A9F5FE" w14:textId="2D306AB2" w:rsidR="002637C1" w:rsidRPr="002637C1" w:rsidRDefault="002637C1" w:rsidP="003A506A">
      <w:pPr>
        <w:jc w:val="center"/>
        <w:rPr>
          <w:rFonts w:ascii="Times New Roman" w:hAnsi="Times New Roman" w:cs="Times New Roman"/>
          <w:color w:val="00B050"/>
          <w:sz w:val="32"/>
          <w:szCs w:val="32"/>
        </w:rPr>
      </w:pPr>
      <w:r w:rsidRPr="002637C1">
        <w:rPr>
          <w:rFonts w:ascii="Times New Roman" w:hAnsi="Times New Roman" w:cs="Times New Roman"/>
          <w:color w:val="00B050"/>
          <w:sz w:val="32"/>
          <w:szCs w:val="32"/>
        </w:rPr>
        <w:t>The Grand Lodge of Antient Free and Accepted Masons of Scotland</w:t>
      </w:r>
    </w:p>
    <w:p w14:paraId="3579F5B2" w14:textId="60ED1F10" w:rsidR="002637C1" w:rsidRDefault="002637C1" w:rsidP="003A506A">
      <w:pPr>
        <w:jc w:val="center"/>
        <w:rPr>
          <w:rFonts w:ascii="Times New Roman" w:hAnsi="Times New Roman" w:cs="Times New Roman"/>
          <w:color w:val="00B050"/>
          <w:sz w:val="20"/>
          <w:szCs w:val="20"/>
        </w:rPr>
      </w:pPr>
      <w:r w:rsidRPr="002637C1">
        <w:rPr>
          <w:rFonts w:ascii="Times New Roman" w:hAnsi="Times New Roman" w:cs="Times New Roman"/>
          <w:color w:val="00B050"/>
          <w:sz w:val="20"/>
          <w:szCs w:val="20"/>
        </w:rPr>
        <w:t>William Ramsay McGhee, MStJ, D.L., Grand Master Mason</w:t>
      </w:r>
    </w:p>
    <w:p w14:paraId="7A400FDF" w14:textId="7E0E749A" w:rsidR="002E02DE" w:rsidRPr="00CD5940" w:rsidRDefault="002E02DE" w:rsidP="00E77CB2">
      <w:pPr>
        <w:jc w:val="both"/>
        <w:rPr>
          <w:rFonts w:ascii="Times New Roman" w:hAnsi="Times New Roman" w:cs="Times New Roman"/>
          <w:sz w:val="20"/>
          <w:szCs w:val="20"/>
        </w:rPr>
      </w:pPr>
      <w:r w:rsidRPr="00CD5940">
        <w:rPr>
          <w:rFonts w:ascii="Times New Roman" w:hAnsi="Times New Roman" w:cs="Times New Roman"/>
          <w:sz w:val="20"/>
          <w:szCs w:val="20"/>
        </w:rPr>
        <w:t>Brethren</w:t>
      </w:r>
      <w:r w:rsidR="009911F5" w:rsidRPr="00CD5940">
        <w:rPr>
          <w:rFonts w:ascii="Times New Roman" w:hAnsi="Times New Roman" w:cs="Times New Roman"/>
          <w:sz w:val="20"/>
          <w:szCs w:val="20"/>
        </w:rPr>
        <w:tab/>
      </w:r>
      <w:r w:rsidR="009911F5" w:rsidRPr="00CD5940">
        <w:rPr>
          <w:rFonts w:ascii="Times New Roman" w:hAnsi="Times New Roman" w:cs="Times New Roman"/>
          <w:sz w:val="20"/>
          <w:szCs w:val="20"/>
        </w:rPr>
        <w:tab/>
      </w:r>
      <w:r w:rsidR="009911F5" w:rsidRPr="00CD5940">
        <w:rPr>
          <w:rFonts w:ascii="Times New Roman" w:hAnsi="Times New Roman" w:cs="Times New Roman"/>
          <w:sz w:val="20"/>
          <w:szCs w:val="20"/>
        </w:rPr>
        <w:tab/>
      </w:r>
      <w:r w:rsidR="009911F5" w:rsidRPr="00CD5940">
        <w:rPr>
          <w:rFonts w:ascii="Times New Roman" w:hAnsi="Times New Roman" w:cs="Times New Roman"/>
          <w:sz w:val="20"/>
          <w:szCs w:val="20"/>
        </w:rPr>
        <w:tab/>
      </w:r>
      <w:r w:rsidR="009911F5" w:rsidRPr="00CD5940">
        <w:rPr>
          <w:rFonts w:ascii="Times New Roman" w:hAnsi="Times New Roman" w:cs="Times New Roman"/>
          <w:sz w:val="20"/>
          <w:szCs w:val="20"/>
        </w:rPr>
        <w:tab/>
      </w:r>
      <w:r w:rsidR="009911F5" w:rsidRPr="00CD5940">
        <w:rPr>
          <w:rFonts w:ascii="Times New Roman" w:hAnsi="Times New Roman" w:cs="Times New Roman"/>
          <w:sz w:val="20"/>
          <w:szCs w:val="20"/>
        </w:rPr>
        <w:tab/>
      </w:r>
      <w:r w:rsidR="009911F5" w:rsidRPr="00CD5940">
        <w:rPr>
          <w:rFonts w:ascii="Times New Roman" w:hAnsi="Times New Roman" w:cs="Times New Roman"/>
          <w:sz w:val="20"/>
          <w:szCs w:val="20"/>
        </w:rPr>
        <w:tab/>
      </w:r>
      <w:r w:rsidR="009911F5" w:rsidRPr="00CD5940">
        <w:rPr>
          <w:rFonts w:ascii="Times New Roman" w:hAnsi="Times New Roman" w:cs="Times New Roman"/>
          <w:sz w:val="20"/>
          <w:szCs w:val="20"/>
        </w:rPr>
        <w:tab/>
      </w:r>
      <w:r w:rsidR="009911F5" w:rsidRPr="00CD5940">
        <w:rPr>
          <w:rFonts w:ascii="Times New Roman" w:hAnsi="Times New Roman" w:cs="Times New Roman"/>
          <w:sz w:val="20"/>
          <w:szCs w:val="20"/>
        </w:rPr>
        <w:tab/>
      </w:r>
      <w:r w:rsidR="009911F5" w:rsidRPr="00CD5940">
        <w:rPr>
          <w:rFonts w:ascii="Times New Roman" w:hAnsi="Times New Roman" w:cs="Times New Roman"/>
          <w:sz w:val="20"/>
          <w:szCs w:val="20"/>
        </w:rPr>
        <w:tab/>
        <w:t xml:space="preserve">      </w:t>
      </w:r>
      <w:r w:rsidR="00CD5940">
        <w:rPr>
          <w:rFonts w:ascii="Times New Roman" w:hAnsi="Times New Roman" w:cs="Times New Roman"/>
          <w:sz w:val="20"/>
          <w:szCs w:val="20"/>
        </w:rPr>
        <w:tab/>
        <w:t xml:space="preserve">         </w:t>
      </w:r>
      <w:r w:rsidR="009911F5" w:rsidRPr="00CD5940">
        <w:rPr>
          <w:rFonts w:ascii="Times New Roman" w:hAnsi="Times New Roman" w:cs="Times New Roman"/>
          <w:sz w:val="20"/>
          <w:szCs w:val="20"/>
        </w:rPr>
        <w:t xml:space="preserve"> 21.08.2020</w:t>
      </w:r>
    </w:p>
    <w:p w14:paraId="58FB5BC6" w14:textId="0DF4BE4A" w:rsidR="00815603" w:rsidRPr="00CD5940" w:rsidRDefault="00061412" w:rsidP="00E57079">
      <w:pPr>
        <w:jc w:val="both"/>
        <w:rPr>
          <w:rFonts w:ascii="Times New Roman" w:hAnsi="Times New Roman" w:cs="Times New Roman"/>
          <w:sz w:val="20"/>
          <w:szCs w:val="20"/>
        </w:rPr>
      </w:pPr>
      <w:r w:rsidRPr="00CD5940">
        <w:rPr>
          <w:rFonts w:ascii="Times New Roman" w:hAnsi="Times New Roman" w:cs="Times New Roman"/>
          <w:sz w:val="20"/>
          <w:szCs w:val="20"/>
        </w:rPr>
        <w:t xml:space="preserve">While we won’t be having any meetings soon, I’m delighted to tell you that we had an outdoor sports event last Sunday. The </w:t>
      </w:r>
      <w:r w:rsidRPr="00CD5940">
        <w:rPr>
          <w:rStyle w:val="tojvnm2t"/>
          <w:rFonts w:ascii="Times New Roman" w:hAnsi="Times New Roman" w:cs="Times New Roman"/>
          <w:sz w:val="20"/>
          <w:szCs w:val="20"/>
        </w:rPr>
        <w:t xml:space="preserve">Grand Lodge of Scotland Clay Shooting Championship was held at the National Shooting Centre with 22 guns participating. I was impressed by the organisation and the adherence to all the social distancing protocols. Congratulations to the winner, Brother </w:t>
      </w:r>
      <w:r w:rsidR="0028425A" w:rsidRPr="00CD5940">
        <w:rPr>
          <w:rStyle w:val="tojvnm2t"/>
          <w:rFonts w:ascii="Times New Roman" w:hAnsi="Times New Roman" w:cs="Times New Roman"/>
          <w:sz w:val="20"/>
          <w:szCs w:val="20"/>
        </w:rPr>
        <w:t>Iain Cochrane from Lodge the Bruce No 593 and the runner up, Brother</w:t>
      </w:r>
      <w:r w:rsidR="00BF5B4C" w:rsidRPr="00CD5940">
        <w:rPr>
          <w:rStyle w:val="tojvnm2t"/>
          <w:rFonts w:ascii="Times New Roman" w:hAnsi="Times New Roman" w:cs="Times New Roman"/>
          <w:sz w:val="20"/>
          <w:szCs w:val="20"/>
        </w:rPr>
        <w:t xml:space="preserve"> </w:t>
      </w:r>
      <w:r w:rsidR="0028425A" w:rsidRPr="00CD5940">
        <w:rPr>
          <w:rStyle w:val="tojvnm2t"/>
          <w:rFonts w:ascii="Times New Roman" w:hAnsi="Times New Roman" w:cs="Times New Roman"/>
          <w:sz w:val="20"/>
          <w:szCs w:val="20"/>
        </w:rPr>
        <w:t>Stephen Cochrane</w:t>
      </w:r>
      <w:r w:rsidR="00BF5B4C" w:rsidRPr="00CD5940">
        <w:rPr>
          <w:rStyle w:val="tojvnm2t"/>
          <w:rFonts w:ascii="Times New Roman" w:hAnsi="Times New Roman" w:cs="Times New Roman"/>
          <w:sz w:val="20"/>
          <w:szCs w:val="20"/>
        </w:rPr>
        <w:t>, Lodge of Glammis No 99.</w:t>
      </w:r>
    </w:p>
    <w:p w14:paraId="77E9F38B" w14:textId="77777777" w:rsidR="009F16F5" w:rsidRPr="00CD5940" w:rsidRDefault="009F16F5" w:rsidP="009F16F5">
      <w:pPr>
        <w:pStyle w:val="NoSpacing"/>
        <w:jc w:val="both"/>
        <w:rPr>
          <w:rFonts w:ascii="Times New Roman" w:hAnsi="Times New Roman" w:cs="Times New Roman"/>
          <w:sz w:val="20"/>
          <w:szCs w:val="20"/>
        </w:rPr>
      </w:pPr>
      <w:r w:rsidRPr="00CD5940">
        <w:rPr>
          <w:rFonts w:ascii="Times New Roman" w:hAnsi="Times New Roman" w:cs="Times New Roman"/>
          <w:sz w:val="20"/>
          <w:szCs w:val="20"/>
        </w:rPr>
        <w:t>Latest news from the Scottish Constitution Freemasonry Supports Facebook page is as follows –</w:t>
      </w:r>
    </w:p>
    <w:p w14:paraId="65310405" w14:textId="3C87BF59" w:rsidR="009F16F5" w:rsidRPr="00CD5940" w:rsidRDefault="00D41E6C" w:rsidP="009F16F5">
      <w:pPr>
        <w:pStyle w:val="NoSpacing"/>
        <w:jc w:val="both"/>
        <w:rPr>
          <w:rStyle w:val="Hyperlink"/>
          <w:rFonts w:ascii="Times New Roman" w:hAnsi="Times New Roman" w:cs="Times New Roman"/>
          <w:color w:val="00B0F0"/>
          <w:sz w:val="20"/>
          <w:szCs w:val="20"/>
        </w:rPr>
      </w:pPr>
      <w:hyperlink r:id="rId9" w:history="1">
        <w:r w:rsidR="009F16F5" w:rsidRPr="00CD5940">
          <w:rPr>
            <w:rStyle w:val="Hyperlink"/>
            <w:rFonts w:ascii="Times New Roman" w:hAnsi="Times New Roman" w:cs="Times New Roman"/>
            <w:color w:val="00B0F0"/>
            <w:sz w:val="20"/>
            <w:szCs w:val="20"/>
          </w:rPr>
          <w:t>https://www.facebook.com/groups/Scottish.Constitution.Freemasonry.Supports/</w:t>
        </w:r>
      </w:hyperlink>
      <w:r w:rsidR="00E059BD" w:rsidRPr="00CD5940">
        <w:rPr>
          <w:rStyle w:val="Hyperlink"/>
          <w:rFonts w:ascii="Times New Roman" w:hAnsi="Times New Roman" w:cs="Times New Roman"/>
          <w:color w:val="00B0F0"/>
          <w:sz w:val="20"/>
          <w:szCs w:val="20"/>
        </w:rPr>
        <w:t xml:space="preserve"> </w:t>
      </w:r>
    </w:p>
    <w:p w14:paraId="24741CA5" w14:textId="77777777" w:rsidR="009F16F5" w:rsidRPr="00CD5940" w:rsidRDefault="009F16F5" w:rsidP="009F16F5">
      <w:pPr>
        <w:pStyle w:val="NoSpacing"/>
        <w:jc w:val="both"/>
        <w:rPr>
          <w:rFonts w:ascii="Times New Roman" w:hAnsi="Times New Roman" w:cs="Times New Roman"/>
          <w:sz w:val="20"/>
          <w:szCs w:val="20"/>
        </w:rPr>
      </w:pPr>
    </w:p>
    <w:p w14:paraId="157B9DD7" w14:textId="77777777" w:rsidR="009F16F5" w:rsidRPr="00CD5940" w:rsidRDefault="009F16F5" w:rsidP="009F16F5">
      <w:pPr>
        <w:pStyle w:val="NoSpacing"/>
        <w:jc w:val="both"/>
        <w:rPr>
          <w:rFonts w:ascii="Times New Roman" w:hAnsi="Times New Roman" w:cs="Times New Roman"/>
          <w:sz w:val="20"/>
          <w:szCs w:val="20"/>
        </w:rPr>
      </w:pP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t>Last week</w:t>
      </w: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t>This week</w:t>
      </w:r>
    </w:p>
    <w:p w14:paraId="426307EA" w14:textId="3FBC6F75" w:rsidR="009F16F5" w:rsidRPr="00CD5940" w:rsidRDefault="009F16F5" w:rsidP="009F16F5">
      <w:pPr>
        <w:pStyle w:val="NoSpacing"/>
        <w:jc w:val="both"/>
        <w:rPr>
          <w:rFonts w:ascii="Times New Roman" w:hAnsi="Times New Roman" w:cs="Times New Roman"/>
          <w:sz w:val="20"/>
          <w:szCs w:val="20"/>
        </w:rPr>
      </w:pPr>
      <w:r w:rsidRPr="00CD5940">
        <w:rPr>
          <w:rFonts w:ascii="Times New Roman" w:hAnsi="Times New Roman" w:cs="Times New Roman"/>
          <w:sz w:val="20"/>
          <w:szCs w:val="20"/>
        </w:rPr>
        <w:t>Members</w:t>
      </w: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r>
      <w:r w:rsidR="000B3119" w:rsidRPr="00CD5940">
        <w:rPr>
          <w:rFonts w:ascii="Times New Roman" w:hAnsi="Times New Roman" w:cs="Times New Roman"/>
          <w:sz w:val="20"/>
          <w:szCs w:val="20"/>
        </w:rPr>
        <w:t>3214</w:t>
      </w:r>
      <w:r w:rsidRPr="00CD5940">
        <w:rPr>
          <w:rFonts w:ascii="Times New Roman" w:hAnsi="Times New Roman" w:cs="Times New Roman"/>
          <w:sz w:val="20"/>
          <w:szCs w:val="20"/>
        </w:rPr>
        <w:tab/>
      </w:r>
      <w:r w:rsidR="00E059BD" w:rsidRPr="00CD5940">
        <w:rPr>
          <w:rFonts w:ascii="Times New Roman" w:hAnsi="Times New Roman" w:cs="Times New Roman"/>
          <w:sz w:val="20"/>
          <w:szCs w:val="20"/>
        </w:rPr>
        <w:tab/>
      </w:r>
      <w:r w:rsidR="00E059BD" w:rsidRPr="00CD5940">
        <w:rPr>
          <w:rFonts w:ascii="Times New Roman" w:hAnsi="Times New Roman" w:cs="Times New Roman"/>
          <w:sz w:val="20"/>
          <w:szCs w:val="20"/>
        </w:rPr>
        <w:tab/>
      </w:r>
      <w:r w:rsidR="00E059BD" w:rsidRPr="00CD5940">
        <w:rPr>
          <w:rFonts w:ascii="Times New Roman" w:hAnsi="Times New Roman" w:cs="Times New Roman"/>
          <w:sz w:val="20"/>
          <w:szCs w:val="20"/>
        </w:rPr>
        <w:tab/>
      </w:r>
      <w:r w:rsidR="00CD5940" w:rsidRPr="00CD5940">
        <w:rPr>
          <w:rFonts w:ascii="Times New Roman" w:hAnsi="Times New Roman" w:cs="Times New Roman"/>
          <w:sz w:val="20"/>
          <w:szCs w:val="20"/>
        </w:rPr>
        <w:t>3278</w:t>
      </w:r>
      <w:r w:rsidR="00B75428" w:rsidRPr="00CD5940">
        <w:rPr>
          <w:rFonts w:ascii="Times New Roman" w:hAnsi="Times New Roman" w:cs="Times New Roman"/>
          <w:sz w:val="20"/>
          <w:szCs w:val="20"/>
        </w:rPr>
        <w:tab/>
      </w:r>
      <w:r w:rsidR="00B75428"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r>
    </w:p>
    <w:p w14:paraId="6C33686F" w14:textId="158B1ED8" w:rsidR="009F16F5" w:rsidRPr="00CD5940" w:rsidRDefault="009F16F5" w:rsidP="009F16F5">
      <w:pPr>
        <w:pStyle w:val="NoSpacing"/>
        <w:jc w:val="both"/>
        <w:rPr>
          <w:rFonts w:ascii="Times New Roman" w:hAnsi="Times New Roman" w:cs="Times New Roman"/>
          <w:sz w:val="20"/>
          <w:szCs w:val="20"/>
        </w:rPr>
      </w:pPr>
      <w:r w:rsidRPr="00CD5940">
        <w:rPr>
          <w:rFonts w:ascii="Times New Roman" w:hAnsi="Times New Roman" w:cs="Times New Roman"/>
          <w:sz w:val="20"/>
          <w:szCs w:val="20"/>
        </w:rPr>
        <w:t>Posts</w:t>
      </w: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r>
      <w:r w:rsidR="00284CE4" w:rsidRPr="00CD5940">
        <w:rPr>
          <w:rFonts w:ascii="Times New Roman" w:hAnsi="Times New Roman" w:cs="Times New Roman"/>
          <w:sz w:val="20"/>
          <w:szCs w:val="20"/>
        </w:rPr>
        <w:t>3</w:t>
      </w:r>
      <w:r w:rsidR="000B3119" w:rsidRPr="00CD5940">
        <w:rPr>
          <w:rFonts w:ascii="Times New Roman" w:hAnsi="Times New Roman" w:cs="Times New Roman"/>
          <w:sz w:val="20"/>
          <w:szCs w:val="20"/>
        </w:rPr>
        <w:t>64</w:t>
      </w:r>
      <w:r w:rsidR="00B75428" w:rsidRPr="00CD5940">
        <w:rPr>
          <w:rFonts w:ascii="Times New Roman" w:hAnsi="Times New Roman" w:cs="Times New Roman"/>
          <w:sz w:val="20"/>
          <w:szCs w:val="20"/>
        </w:rPr>
        <w:tab/>
      </w:r>
      <w:r w:rsidR="00B75428" w:rsidRPr="00CD5940">
        <w:rPr>
          <w:rFonts w:ascii="Times New Roman" w:hAnsi="Times New Roman" w:cs="Times New Roman"/>
          <w:sz w:val="20"/>
          <w:szCs w:val="20"/>
        </w:rPr>
        <w:tab/>
      </w:r>
      <w:r w:rsidR="00B75428" w:rsidRPr="00CD5940">
        <w:rPr>
          <w:rFonts w:ascii="Times New Roman" w:hAnsi="Times New Roman" w:cs="Times New Roman"/>
          <w:sz w:val="20"/>
          <w:szCs w:val="20"/>
        </w:rPr>
        <w:tab/>
      </w:r>
      <w:r w:rsidR="00B75428" w:rsidRPr="00CD5940">
        <w:rPr>
          <w:rFonts w:ascii="Times New Roman" w:hAnsi="Times New Roman" w:cs="Times New Roman"/>
          <w:sz w:val="20"/>
          <w:szCs w:val="20"/>
        </w:rPr>
        <w:tab/>
      </w:r>
      <w:r w:rsidR="00CD5940" w:rsidRPr="00CD5940">
        <w:rPr>
          <w:rFonts w:ascii="Times New Roman" w:hAnsi="Times New Roman" w:cs="Times New Roman"/>
          <w:sz w:val="20"/>
          <w:szCs w:val="20"/>
        </w:rPr>
        <w:t>371</w:t>
      </w: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r>
    </w:p>
    <w:p w14:paraId="0B3A4EA8" w14:textId="08A0101B" w:rsidR="009F16F5" w:rsidRPr="00CD5940" w:rsidRDefault="009F16F5" w:rsidP="009F16F5">
      <w:pPr>
        <w:pStyle w:val="NoSpacing"/>
        <w:jc w:val="both"/>
        <w:rPr>
          <w:rFonts w:ascii="Times New Roman" w:hAnsi="Times New Roman" w:cs="Times New Roman"/>
          <w:sz w:val="20"/>
          <w:szCs w:val="20"/>
        </w:rPr>
      </w:pPr>
      <w:r w:rsidRPr="00CD5940">
        <w:rPr>
          <w:rFonts w:ascii="Times New Roman" w:hAnsi="Times New Roman" w:cs="Times New Roman"/>
          <w:sz w:val="20"/>
          <w:szCs w:val="20"/>
        </w:rPr>
        <w:t>No of Members posting</w:t>
      </w:r>
      <w:r w:rsidRPr="00CD5940">
        <w:rPr>
          <w:rFonts w:ascii="Times New Roman" w:hAnsi="Times New Roman" w:cs="Times New Roman"/>
          <w:sz w:val="20"/>
          <w:szCs w:val="20"/>
        </w:rPr>
        <w:tab/>
      </w:r>
      <w:r w:rsidRPr="00CD5940">
        <w:rPr>
          <w:rFonts w:ascii="Times New Roman" w:hAnsi="Times New Roman" w:cs="Times New Roman"/>
          <w:sz w:val="20"/>
          <w:szCs w:val="20"/>
        </w:rPr>
        <w:tab/>
      </w:r>
      <w:r w:rsidR="00284CE4" w:rsidRPr="00CD5940">
        <w:rPr>
          <w:rFonts w:ascii="Times New Roman" w:hAnsi="Times New Roman" w:cs="Times New Roman"/>
          <w:sz w:val="20"/>
          <w:szCs w:val="20"/>
        </w:rPr>
        <w:t>17</w:t>
      </w:r>
      <w:r w:rsidR="000B3119" w:rsidRPr="00CD5940">
        <w:rPr>
          <w:rFonts w:ascii="Times New Roman" w:hAnsi="Times New Roman" w:cs="Times New Roman"/>
          <w:sz w:val="20"/>
          <w:szCs w:val="20"/>
        </w:rPr>
        <w:t>8</w:t>
      </w:r>
      <w:r w:rsidR="00B75428" w:rsidRPr="00CD5940">
        <w:rPr>
          <w:rFonts w:ascii="Times New Roman" w:hAnsi="Times New Roman" w:cs="Times New Roman"/>
          <w:sz w:val="20"/>
          <w:szCs w:val="20"/>
        </w:rPr>
        <w:tab/>
      </w:r>
      <w:r w:rsidR="00B75428" w:rsidRPr="00CD5940">
        <w:rPr>
          <w:rFonts w:ascii="Times New Roman" w:hAnsi="Times New Roman" w:cs="Times New Roman"/>
          <w:sz w:val="20"/>
          <w:szCs w:val="20"/>
        </w:rPr>
        <w:tab/>
      </w:r>
      <w:r w:rsidR="00B75428" w:rsidRPr="00CD5940">
        <w:rPr>
          <w:rFonts w:ascii="Times New Roman" w:hAnsi="Times New Roman" w:cs="Times New Roman"/>
          <w:sz w:val="20"/>
          <w:szCs w:val="20"/>
        </w:rPr>
        <w:tab/>
      </w:r>
      <w:r w:rsidR="00B75428" w:rsidRPr="00CD5940">
        <w:rPr>
          <w:rFonts w:ascii="Times New Roman" w:hAnsi="Times New Roman" w:cs="Times New Roman"/>
          <w:sz w:val="20"/>
          <w:szCs w:val="20"/>
        </w:rPr>
        <w:tab/>
      </w:r>
      <w:r w:rsidR="00CD5940" w:rsidRPr="00CD5940">
        <w:rPr>
          <w:rFonts w:ascii="Times New Roman" w:hAnsi="Times New Roman" w:cs="Times New Roman"/>
          <w:sz w:val="20"/>
          <w:szCs w:val="20"/>
        </w:rPr>
        <w:t>179</w:t>
      </w: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r>
    </w:p>
    <w:p w14:paraId="56E83EE6" w14:textId="6BE8B24E" w:rsidR="009F16F5" w:rsidRPr="00CD5940" w:rsidRDefault="009F16F5" w:rsidP="009F16F5">
      <w:pPr>
        <w:pStyle w:val="NoSpacing"/>
        <w:jc w:val="both"/>
        <w:rPr>
          <w:rFonts w:ascii="Times New Roman" w:hAnsi="Times New Roman" w:cs="Times New Roman"/>
          <w:sz w:val="20"/>
          <w:szCs w:val="20"/>
        </w:rPr>
      </w:pPr>
      <w:r w:rsidRPr="00CD5940">
        <w:rPr>
          <w:rFonts w:ascii="Times New Roman" w:hAnsi="Times New Roman" w:cs="Times New Roman"/>
          <w:sz w:val="20"/>
          <w:szCs w:val="20"/>
        </w:rPr>
        <w:t xml:space="preserve">Lodges mentioned </w:t>
      </w:r>
      <w:r w:rsidRPr="00CD5940">
        <w:rPr>
          <w:rFonts w:ascii="Times New Roman" w:hAnsi="Times New Roman" w:cs="Times New Roman"/>
          <w:sz w:val="20"/>
          <w:szCs w:val="20"/>
        </w:rPr>
        <w:tab/>
      </w:r>
      <w:r w:rsidRPr="00CD5940">
        <w:rPr>
          <w:rFonts w:ascii="Times New Roman" w:hAnsi="Times New Roman" w:cs="Times New Roman"/>
          <w:sz w:val="20"/>
          <w:szCs w:val="20"/>
        </w:rPr>
        <w:tab/>
      </w:r>
      <w:r w:rsidR="000168CC" w:rsidRPr="00CD5940">
        <w:rPr>
          <w:rFonts w:ascii="Times New Roman" w:hAnsi="Times New Roman" w:cs="Times New Roman"/>
          <w:sz w:val="20"/>
          <w:szCs w:val="20"/>
        </w:rPr>
        <w:t>20</w:t>
      </w:r>
      <w:r w:rsidR="000B3119" w:rsidRPr="00CD5940">
        <w:rPr>
          <w:rFonts w:ascii="Times New Roman" w:hAnsi="Times New Roman" w:cs="Times New Roman"/>
          <w:sz w:val="20"/>
          <w:szCs w:val="20"/>
        </w:rPr>
        <w:t>7</w:t>
      </w:r>
      <w:r w:rsidR="00B75428" w:rsidRPr="00CD5940">
        <w:rPr>
          <w:rFonts w:ascii="Times New Roman" w:hAnsi="Times New Roman" w:cs="Times New Roman"/>
          <w:sz w:val="20"/>
          <w:szCs w:val="20"/>
        </w:rPr>
        <w:tab/>
      </w:r>
      <w:r w:rsidR="00B75428" w:rsidRPr="00CD5940">
        <w:rPr>
          <w:rFonts w:ascii="Times New Roman" w:hAnsi="Times New Roman" w:cs="Times New Roman"/>
          <w:sz w:val="20"/>
          <w:szCs w:val="20"/>
        </w:rPr>
        <w:tab/>
      </w:r>
      <w:r w:rsidR="00B75428" w:rsidRPr="00CD5940">
        <w:rPr>
          <w:rFonts w:ascii="Times New Roman" w:hAnsi="Times New Roman" w:cs="Times New Roman"/>
          <w:sz w:val="20"/>
          <w:szCs w:val="20"/>
        </w:rPr>
        <w:tab/>
      </w:r>
      <w:r w:rsidR="00B75428" w:rsidRPr="00CD5940">
        <w:rPr>
          <w:rFonts w:ascii="Times New Roman" w:hAnsi="Times New Roman" w:cs="Times New Roman"/>
          <w:sz w:val="20"/>
          <w:szCs w:val="20"/>
        </w:rPr>
        <w:tab/>
      </w:r>
      <w:r w:rsidR="00CD5940" w:rsidRPr="00CD5940">
        <w:rPr>
          <w:rFonts w:ascii="Times New Roman" w:hAnsi="Times New Roman" w:cs="Times New Roman"/>
          <w:sz w:val="20"/>
          <w:szCs w:val="20"/>
        </w:rPr>
        <w:t>209</w:t>
      </w: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r>
    </w:p>
    <w:p w14:paraId="26C1DC6A" w14:textId="7C8540A9" w:rsidR="009F16F5" w:rsidRPr="00CD5940" w:rsidRDefault="009F16F5" w:rsidP="009F16F5">
      <w:pPr>
        <w:pStyle w:val="NoSpacing"/>
        <w:jc w:val="both"/>
        <w:rPr>
          <w:rFonts w:ascii="Times New Roman" w:hAnsi="Times New Roman" w:cs="Times New Roman"/>
          <w:sz w:val="20"/>
          <w:szCs w:val="20"/>
        </w:rPr>
      </w:pPr>
      <w:r w:rsidRPr="00CD5940">
        <w:rPr>
          <w:rFonts w:ascii="Times New Roman" w:hAnsi="Times New Roman" w:cs="Times New Roman"/>
          <w:sz w:val="20"/>
          <w:szCs w:val="20"/>
        </w:rPr>
        <w:t>Provinces mentioned</w:t>
      </w:r>
      <w:r w:rsidRPr="00CD5940">
        <w:rPr>
          <w:rFonts w:ascii="Times New Roman" w:hAnsi="Times New Roman" w:cs="Times New Roman"/>
          <w:sz w:val="20"/>
          <w:szCs w:val="20"/>
        </w:rPr>
        <w:tab/>
      </w:r>
      <w:r w:rsidRPr="00CD5940">
        <w:rPr>
          <w:rFonts w:ascii="Times New Roman" w:hAnsi="Times New Roman" w:cs="Times New Roman"/>
          <w:sz w:val="20"/>
          <w:szCs w:val="20"/>
        </w:rPr>
        <w:tab/>
        <w:t>29</w:t>
      </w:r>
      <w:r w:rsidRPr="00CD5940">
        <w:rPr>
          <w:rFonts w:ascii="Times New Roman" w:hAnsi="Times New Roman" w:cs="Times New Roman"/>
          <w:sz w:val="20"/>
          <w:szCs w:val="20"/>
        </w:rPr>
        <w:tab/>
      </w:r>
      <w:r w:rsidR="00B75428" w:rsidRPr="00CD5940">
        <w:rPr>
          <w:rFonts w:ascii="Times New Roman" w:hAnsi="Times New Roman" w:cs="Times New Roman"/>
          <w:sz w:val="20"/>
          <w:szCs w:val="20"/>
        </w:rPr>
        <w:tab/>
      </w:r>
      <w:r w:rsidR="00B75428" w:rsidRPr="00CD5940">
        <w:rPr>
          <w:rFonts w:ascii="Times New Roman" w:hAnsi="Times New Roman" w:cs="Times New Roman"/>
          <w:sz w:val="20"/>
          <w:szCs w:val="20"/>
        </w:rPr>
        <w:tab/>
      </w:r>
      <w:r w:rsidR="00B75428" w:rsidRPr="00CD5940">
        <w:rPr>
          <w:rFonts w:ascii="Times New Roman" w:hAnsi="Times New Roman" w:cs="Times New Roman"/>
          <w:sz w:val="20"/>
          <w:szCs w:val="20"/>
        </w:rPr>
        <w:tab/>
      </w:r>
      <w:r w:rsidR="00476596" w:rsidRPr="00CD5940">
        <w:rPr>
          <w:rFonts w:ascii="Times New Roman" w:hAnsi="Times New Roman" w:cs="Times New Roman"/>
          <w:sz w:val="20"/>
          <w:szCs w:val="20"/>
        </w:rPr>
        <w:t>29</w:t>
      </w: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r>
    </w:p>
    <w:p w14:paraId="7631A6B2" w14:textId="62BD61F1" w:rsidR="009F16F5" w:rsidRPr="00CD5940" w:rsidRDefault="009F16F5" w:rsidP="009F16F5">
      <w:pPr>
        <w:pStyle w:val="NoSpacing"/>
        <w:jc w:val="both"/>
        <w:rPr>
          <w:rFonts w:ascii="Times New Roman" w:hAnsi="Times New Roman" w:cs="Times New Roman"/>
          <w:sz w:val="20"/>
          <w:szCs w:val="20"/>
        </w:rPr>
      </w:pPr>
      <w:r w:rsidRPr="00CD5940">
        <w:rPr>
          <w:rFonts w:ascii="Times New Roman" w:hAnsi="Times New Roman" w:cs="Times New Roman"/>
          <w:sz w:val="20"/>
          <w:szCs w:val="20"/>
        </w:rPr>
        <w:t>Districts &amp; Lodges abroad</w:t>
      </w:r>
      <w:r w:rsidRPr="00CD5940">
        <w:rPr>
          <w:rFonts w:ascii="Times New Roman" w:hAnsi="Times New Roman" w:cs="Times New Roman"/>
          <w:sz w:val="20"/>
          <w:szCs w:val="20"/>
        </w:rPr>
        <w:tab/>
      </w:r>
      <w:r w:rsidR="00CD5940">
        <w:rPr>
          <w:rFonts w:ascii="Times New Roman" w:hAnsi="Times New Roman" w:cs="Times New Roman"/>
          <w:sz w:val="20"/>
          <w:szCs w:val="20"/>
        </w:rPr>
        <w:tab/>
      </w:r>
      <w:r w:rsidR="00686406" w:rsidRPr="00CD5940">
        <w:rPr>
          <w:rFonts w:ascii="Times New Roman" w:hAnsi="Times New Roman" w:cs="Times New Roman"/>
          <w:sz w:val="20"/>
          <w:szCs w:val="20"/>
        </w:rPr>
        <w:t>1</w:t>
      </w:r>
      <w:r w:rsidR="000168CC" w:rsidRPr="00CD5940">
        <w:rPr>
          <w:rFonts w:ascii="Times New Roman" w:hAnsi="Times New Roman" w:cs="Times New Roman"/>
          <w:sz w:val="20"/>
          <w:szCs w:val="20"/>
        </w:rPr>
        <w:t>2</w:t>
      </w:r>
      <w:r w:rsidRPr="00CD5940">
        <w:rPr>
          <w:rFonts w:ascii="Times New Roman" w:hAnsi="Times New Roman" w:cs="Times New Roman"/>
          <w:sz w:val="20"/>
          <w:szCs w:val="20"/>
        </w:rPr>
        <w:tab/>
      </w:r>
      <w:r w:rsidR="00B75428"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r>
      <w:r w:rsidR="00476596" w:rsidRPr="00CD5940">
        <w:rPr>
          <w:rFonts w:ascii="Times New Roman" w:hAnsi="Times New Roman" w:cs="Times New Roman"/>
          <w:sz w:val="20"/>
          <w:szCs w:val="20"/>
        </w:rPr>
        <w:t>12</w:t>
      </w:r>
      <w:r w:rsidRPr="00CD5940">
        <w:rPr>
          <w:rFonts w:ascii="Times New Roman" w:hAnsi="Times New Roman" w:cs="Times New Roman"/>
          <w:sz w:val="20"/>
          <w:szCs w:val="20"/>
        </w:rPr>
        <w:tab/>
      </w:r>
    </w:p>
    <w:p w14:paraId="69D4F2D9" w14:textId="73A49A14" w:rsidR="009F16F5" w:rsidRPr="00CD5940" w:rsidRDefault="009F16F5" w:rsidP="009F16F5">
      <w:pPr>
        <w:pStyle w:val="NoSpacing"/>
        <w:jc w:val="both"/>
        <w:rPr>
          <w:rFonts w:ascii="Times New Roman" w:hAnsi="Times New Roman" w:cs="Times New Roman"/>
          <w:sz w:val="20"/>
          <w:szCs w:val="20"/>
        </w:rPr>
      </w:pPr>
      <w:r w:rsidRPr="00CD5940">
        <w:rPr>
          <w:rFonts w:ascii="Times New Roman" w:hAnsi="Times New Roman" w:cs="Times New Roman"/>
          <w:sz w:val="20"/>
          <w:szCs w:val="20"/>
        </w:rPr>
        <w:t>Monetary Value</w:t>
      </w: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t>£</w:t>
      </w:r>
      <w:r w:rsidR="000B3119" w:rsidRPr="00CD5940">
        <w:rPr>
          <w:rFonts w:ascii="Times New Roman" w:hAnsi="Times New Roman" w:cs="Times New Roman"/>
          <w:sz w:val="20"/>
          <w:szCs w:val="20"/>
        </w:rPr>
        <w:t>262,766</w:t>
      </w:r>
      <w:r w:rsidRPr="00CD5940">
        <w:rPr>
          <w:rFonts w:ascii="Times New Roman" w:hAnsi="Times New Roman" w:cs="Times New Roman"/>
          <w:sz w:val="20"/>
          <w:szCs w:val="20"/>
        </w:rPr>
        <w:tab/>
      </w:r>
      <w:r w:rsidRPr="00CD5940">
        <w:rPr>
          <w:rFonts w:ascii="Times New Roman" w:hAnsi="Times New Roman" w:cs="Times New Roman"/>
          <w:sz w:val="20"/>
          <w:szCs w:val="20"/>
        </w:rPr>
        <w:tab/>
      </w:r>
      <w:r w:rsidRPr="00CD5940">
        <w:rPr>
          <w:rFonts w:ascii="Times New Roman" w:hAnsi="Times New Roman" w:cs="Times New Roman"/>
          <w:sz w:val="20"/>
          <w:szCs w:val="20"/>
        </w:rPr>
        <w:tab/>
        <w:t>£</w:t>
      </w:r>
      <w:r w:rsidR="00CD5940" w:rsidRPr="00CD5940">
        <w:rPr>
          <w:rFonts w:ascii="Times New Roman" w:hAnsi="Times New Roman" w:cs="Times New Roman"/>
          <w:sz w:val="20"/>
          <w:szCs w:val="20"/>
        </w:rPr>
        <w:t>268,733</w:t>
      </w:r>
    </w:p>
    <w:p w14:paraId="0CB7EC60" w14:textId="77777777" w:rsidR="00CD5940" w:rsidRPr="00CD5940" w:rsidRDefault="00CD5940" w:rsidP="009F16F5">
      <w:pPr>
        <w:pStyle w:val="NoSpacing"/>
        <w:jc w:val="both"/>
        <w:rPr>
          <w:rFonts w:ascii="Times New Roman" w:hAnsi="Times New Roman" w:cs="Times New Roman"/>
          <w:sz w:val="20"/>
          <w:szCs w:val="20"/>
        </w:rPr>
      </w:pPr>
    </w:p>
    <w:p w14:paraId="47ACA15C" w14:textId="2320C354" w:rsidR="000241A6" w:rsidRPr="000241A6" w:rsidRDefault="000241A6" w:rsidP="000241A6">
      <w:pPr>
        <w:pStyle w:val="p1"/>
        <w:spacing w:before="0" w:beforeAutospacing="0" w:after="0" w:afterAutospacing="0"/>
        <w:jc w:val="both"/>
        <w:rPr>
          <w:rFonts w:ascii="Times New Roman" w:hAnsi="Times New Roman" w:cs="Times New Roman"/>
          <w:sz w:val="20"/>
          <w:szCs w:val="20"/>
        </w:rPr>
      </w:pPr>
      <w:r w:rsidRPr="000241A6">
        <w:rPr>
          <w:rStyle w:val="s3"/>
          <w:rFonts w:ascii="Times New Roman" w:hAnsi="Times New Roman" w:cs="Times New Roman"/>
          <w:i/>
          <w:iCs/>
          <w:sz w:val="20"/>
          <w:szCs w:val="20"/>
        </w:rPr>
        <w:t>The seven days under report has once again seen an extremely encouraging increase in the number of Overseas Brethren who have become members of the SCFS Group. In addition to Brethren independently joining via the published link, a number of existing Members have been extremely proactive in extending invitations to fellow Brethren and following these through. Their support is greatly appreciated. Significant Membership milestones have been reached.</w:t>
      </w:r>
    </w:p>
    <w:p w14:paraId="44B7316B" w14:textId="77777777" w:rsidR="000241A6" w:rsidRPr="000241A6" w:rsidRDefault="000241A6" w:rsidP="000241A6">
      <w:pPr>
        <w:pStyle w:val="li1"/>
        <w:numPr>
          <w:ilvl w:val="0"/>
          <w:numId w:val="14"/>
        </w:numPr>
        <w:spacing w:before="0" w:beforeAutospacing="0" w:after="0" w:afterAutospacing="0"/>
        <w:jc w:val="both"/>
        <w:rPr>
          <w:rFonts w:ascii="Times New Roman" w:eastAsia="Times New Roman" w:hAnsi="Times New Roman" w:cs="Times New Roman"/>
          <w:sz w:val="20"/>
          <w:szCs w:val="20"/>
        </w:rPr>
      </w:pPr>
      <w:r w:rsidRPr="000241A6">
        <w:rPr>
          <w:rStyle w:val="s2"/>
          <w:rFonts w:ascii="Times New Roman" w:eastAsia="Times New Roman" w:hAnsi="Times New Roman" w:cs="Times New Roman"/>
          <w:sz w:val="20"/>
          <w:szCs w:val="20"/>
        </w:rPr>
        <w:t>We welcomed our first Member from </w:t>
      </w:r>
      <w:r w:rsidRPr="000241A6">
        <w:rPr>
          <w:rStyle w:val="s5"/>
          <w:rFonts w:ascii="Times New Roman" w:eastAsia="Times New Roman" w:hAnsi="Times New Roman" w:cs="Times New Roman"/>
          <w:b/>
          <w:bCs/>
          <w:sz w:val="20"/>
          <w:szCs w:val="20"/>
        </w:rPr>
        <w:t>Guyana</w:t>
      </w:r>
      <w:r w:rsidRPr="000241A6">
        <w:rPr>
          <w:rStyle w:val="s2"/>
          <w:rFonts w:ascii="Times New Roman" w:eastAsia="Times New Roman" w:hAnsi="Times New Roman" w:cs="Times New Roman"/>
          <w:sz w:val="20"/>
          <w:szCs w:val="20"/>
        </w:rPr>
        <w:t> ... from </w:t>
      </w:r>
      <w:r w:rsidRPr="000241A6">
        <w:rPr>
          <w:rStyle w:val="s3"/>
          <w:rFonts w:ascii="Times New Roman" w:eastAsia="Times New Roman" w:hAnsi="Times New Roman" w:cs="Times New Roman"/>
          <w:i/>
          <w:iCs/>
          <w:sz w:val="20"/>
          <w:szCs w:val="20"/>
        </w:rPr>
        <w:t>Lodge Irenaeus, No. 1791</w:t>
      </w:r>
      <w:r w:rsidRPr="000241A6">
        <w:rPr>
          <w:rStyle w:val="s2"/>
          <w:rFonts w:ascii="Times New Roman" w:eastAsia="Times New Roman" w:hAnsi="Times New Roman" w:cs="Times New Roman"/>
          <w:sz w:val="20"/>
          <w:szCs w:val="20"/>
        </w:rPr>
        <w:t>. </w:t>
      </w:r>
      <w:r w:rsidRPr="000241A6">
        <w:rPr>
          <w:rStyle w:val="s6"/>
          <w:rFonts w:ascii="Times New Roman" w:eastAsia="Times New Roman" w:hAnsi="Times New Roman" w:cs="Times New Roman"/>
          <w:sz w:val="20"/>
          <w:szCs w:val="20"/>
          <w:u w:val="single"/>
        </w:rPr>
        <w:t>This means that every District Grand Lodge under the Scottish Constitution is now represented in the SCFS Group.</w:t>
      </w:r>
    </w:p>
    <w:p w14:paraId="42EFBE65" w14:textId="77777777" w:rsidR="000241A6" w:rsidRPr="000241A6" w:rsidRDefault="000241A6" w:rsidP="000241A6">
      <w:pPr>
        <w:pStyle w:val="li1"/>
        <w:numPr>
          <w:ilvl w:val="0"/>
          <w:numId w:val="14"/>
        </w:numPr>
        <w:spacing w:before="0" w:beforeAutospacing="0" w:after="0" w:afterAutospacing="0"/>
        <w:jc w:val="both"/>
        <w:rPr>
          <w:rFonts w:ascii="Times New Roman" w:eastAsia="Times New Roman" w:hAnsi="Times New Roman" w:cs="Times New Roman"/>
          <w:sz w:val="20"/>
          <w:szCs w:val="20"/>
        </w:rPr>
      </w:pPr>
      <w:r w:rsidRPr="000241A6">
        <w:rPr>
          <w:rStyle w:val="s2"/>
          <w:rFonts w:ascii="Times New Roman" w:eastAsia="Times New Roman" w:hAnsi="Times New Roman" w:cs="Times New Roman"/>
          <w:sz w:val="20"/>
          <w:szCs w:val="20"/>
        </w:rPr>
        <w:t>From the Overseas Lodges under the Supervision of Grand Lodge, we welcomed our first member from </w:t>
      </w:r>
      <w:r w:rsidRPr="000241A6">
        <w:rPr>
          <w:rStyle w:val="s5"/>
          <w:rFonts w:ascii="Times New Roman" w:eastAsia="Times New Roman" w:hAnsi="Times New Roman" w:cs="Times New Roman"/>
          <w:b/>
          <w:bCs/>
          <w:sz w:val="20"/>
          <w:szCs w:val="20"/>
        </w:rPr>
        <w:t>Togo</w:t>
      </w:r>
      <w:r w:rsidRPr="000241A6">
        <w:rPr>
          <w:rStyle w:val="s2"/>
          <w:rFonts w:ascii="Times New Roman" w:eastAsia="Times New Roman" w:hAnsi="Times New Roman" w:cs="Times New Roman"/>
          <w:sz w:val="20"/>
          <w:szCs w:val="20"/>
        </w:rPr>
        <w:t> (</w:t>
      </w:r>
      <w:r w:rsidRPr="000241A6">
        <w:rPr>
          <w:rStyle w:val="s3"/>
          <w:rFonts w:ascii="Times New Roman" w:eastAsia="Times New Roman" w:hAnsi="Times New Roman" w:cs="Times New Roman"/>
          <w:i/>
          <w:iCs/>
          <w:sz w:val="20"/>
          <w:szCs w:val="20"/>
        </w:rPr>
        <w:t>Lodge of Togo, No. 1677</w:t>
      </w:r>
      <w:r w:rsidRPr="000241A6">
        <w:rPr>
          <w:rStyle w:val="s2"/>
          <w:rFonts w:ascii="Times New Roman" w:eastAsia="Times New Roman" w:hAnsi="Times New Roman" w:cs="Times New Roman"/>
          <w:sz w:val="20"/>
          <w:szCs w:val="20"/>
        </w:rPr>
        <w:t>). We also welcomed our first members from </w:t>
      </w:r>
      <w:r w:rsidRPr="000241A6">
        <w:rPr>
          <w:rStyle w:val="s5"/>
          <w:rFonts w:ascii="Times New Roman" w:eastAsia="Times New Roman" w:hAnsi="Times New Roman" w:cs="Times New Roman"/>
          <w:b/>
          <w:bCs/>
          <w:sz w:val="20"/>
          <w:szCs w:val="20"/>
        </w:rPr>
        <w:t>West Indies Islands</w:t>
      </w:r>
      <w:r w:rsidRPr="000241A6">
        <w:rPr>
          <w:rStyle w:val="s2"/>
          <w:rFonts w:ascii="Times New Roman" w:eastAsia="Times New Roman" w:hAnsi="Times New Roman" w:cs="Times New Roman"/>
          <w:sz w:val="20"/>
          <w:szCs w:val="20"/>
        </w:rPr>
        <w:t> (</w:t>
      </w:r>
      <w:r w:rsidRPr="000241A6">
        <w:rPr>
          <w:rStyle w:val="s3"/>
          <w:rFonts w:ascii="Times New Roman" w:eastAsia="Times New Roman" w:hAnsi="Times New Roman" w:cs="Times New Roman"/>
          <w:i/>
          <w:iCs/>
          <w:sz w:val="20"/>
          <w:szCs w:val="20"/>
        </w:rPr>
        <w:t>Lodge Mount Olive, No. 336</w:t>
      </w:r>
      <w:r w:rsidRPr="000241A6">
        <w:rPr>
          <w:rStyle w:val="s2"/>
          <w:rFonts w:ascii="Times New Roman" w:eastAsia="Times New Roman" w:hAnsi="Times New Roman" w:cs="Times New Roman"/>
          <w:sz w:val="20"/>
          <w:szCs w:val="20"/>
        </w:rPr>
        <w:t>) and </w:t>
      </w:r>
      <w:r w:rsidRPr="000241A6">
        <w:rPr>
          <w:rStyle w:val="s5"/>
          <w:rFonts w:ascii="Times New Roman" w:eastAsia="Times New Roman" w:hAnsi="Times New Roman" w:cs="Times New Roman"/>
          <w:b/>
          <w:bCs/>
          <w:sz w:val="20"/>
          <w:szCs w:val="20"/>
        </w:rPr>
        <w:t>Malta</w:t>
      </w:r>
      <w:r w:rsidRPr="000241A6">
        <w:rPr>
          <w:rStyle w:val="s2"/>
          <w:rFonts w:ascii="Times New Roman" w:eastAsia="Times New Roman" w:hAnsi="Times New Roman" w:cs="Times New Roman"/>
          <w:sz w:val="20"/>
          <w:szCs w:val="20"/>
        </w:rPr>
        <w:t> (</w:t>
      </w:r>
      <w:r w:rsidRPr="000241A6">
        <w:rPr>
          <w:rStyle w:val="s3"/>
          <w:rFonts w:ascii="Times New Roman" w:eastAsia="Times New Roman" w:hAnsi="Times New Roman" w:cs="Times New Roman"/>
          <w:i/>
          <w:iCs/>
          <w:sz w:val="20"/>
          <w:szCs w:val="20"/>
        </w:rPr>
        <w:t>Lodge St. Andrew, No. 966</w:t>
      </w:r>
      <w:r w:rsidRPr="000241A6">
        <w:rPr>
          <w:rStyle w:val="s2"/>
          <w:rFonts w:ascii="Times New Roman" w:eastAsia="Times New Roman" w:hAnsi="Times New Roman" w:cs="Times New Roman"/>
          <w:sz w:val="20"/>
          <w:szCs w:val="20"/>
        </w:rPr>
        <w:t>). </w:t>
      </w:r>
      <w:r w:rsidRPr="000241A6">
        <w:rPr>
          <w:rStyle w:val="s6"/>
          <w:rFonts w:ascii="Times New Roman" w:eastAsia="Times New Roman" w:hAnsi="Times New Roman" w:cs="Times New Roman"/>
          <w:sz w:val="20"/>
          <w:szCs w:val="20"/>
          <w:u w:val="single"/>
        </w:rPr>
        <w:t>This means that all geographical areas with Lodges under Grand Superintendents or under the Supervision of Grand Lodge are now represented in the SCFS Group</w:t>
      </w:r>
      <w:r w:rsidRPr="000241A6">
        <w:rPr>
          <w:rStyle w:val="s2"/>
          <w:rFonts w:ascii="Times New Roman" w:eastAsia="Times New Roman" w:hAnsi="Times New Roman" w:cs="Times New Roman"/>
          <w:sz w:val="20"/>
          <w:szCs w:val="20"/>
        </w:rPr>
        <w:t>.</w:t>
      </w:r>
    </w:p>
    <w:p w14:paraId="02681172" w14:textId="77777777" w:rsidR="000241A6" w:rsidRPr="000241A6" w:rsidRDefault="000241A6" w:rsidP="000241A6">
      <w:pPr>
        <w:pStyle w:val="li1"/>
        <w:numPr>
          <w:ilvl w:val="0"/>
          <w:numId w:val="14"/>
        </w:numPr>
        <w:spacing w:before="0" w:beforeAutospacing="0" w:after="0" w:afterAutospacing="0"/>
        <w:jc w:val="both"/>
        <w:rPr>
          <w:rFonts w:ascii="Times New Roman" w:eastAsia="Times New Roman" w:hAnsi="Times New Roman" w:cs="Times New Roman"/>
          <w:sz w:val="20"/>
          <w:szCs w:val="20"/>
        </w:rPr>
      </w:pPr>
      <w:r w:rsidRPr="000241A6">
        <w:rPr>
          <w:rStyle w:val="s2"/>
          <w:rFonts w:ascii="Times New Roman" w:eastAsia="Times New Roman" w:hAnsi="Times New Roman" w:cs="Times New Roman"/>
          <w:sz w:val="20"/>
          <w:szCs w:val="20"/>
        </w:rPr>
        <w:t>Congratulations is extended to </w:t>
      </w:r>
      <w:r w:rsidRPr="000241A6">
        <w:rPr>
          <w:rStyle w:val="s3"/>
          <w:rFonts w:ascii="Times New Roman" w:eastAsia="Times New Roman" w:hAnsi="Times New Roman" w:cs="Times New Roman"/>
          <w:i/>
          <w:iCs/>
          <w:sz w:val="20"/>
          <w:szCs w:val="20"/>
        </w:rPr>
        <w:t>Brother Remond Safi</w:t>
      </w:r>
      <w:r w:rsidRPr="000241A6">
        <w:rPr>
          <w:rStyle w:val="s2"/>
          <w:rFonts w:ascii="Times New Roman" w:eastAsia="Times New Roman" w:hAnsi="Times New Roman" w:cs="Times New Roman"/>
          <w:sz w:val="20"/>
          <w:szCs w:val="20"/>
        </w:rPr>
        <w:t> from Lodge Trinity, No. 1846, in Lebanon, who was invited by Brother Dany Hajjar, Lodge Al Mizab, No. 1130, Lebanon, and is our </w:t>
      </w:r>
      <w:r w:rsidRPr="000241A6">
        <w:rPr>
          <w:rStyle w:val="s3"/>
          <w:rFonts w:ascii="Times New Roman" w:eastAsia="Times New Roman" w:hAnsi="Times New Roman" w:cs="Times New Roman"/>
          <w:i/>
          <w:iCs/>
          <w:sz w:val="20"/>
          <w:szCs w:val="20"/>
        </w:rPr>
        <w:t>800th. Overseas Member</w:t>
      </w:r>
      <w:r w:rsidRPr="000241A6">
        <w:rPr>
          <w:rStyle w:val="s2"/>
          <w:rFonts w:ascii="Times New Roman" w:eastAsia="Times New Roman" w:hAnsi="Times New Roman" w:cs="Times New Roman"/>
          <w:sz w:val="20"/>
          <w:szCs w:val="20"/>
        </w:rPr>
        <w:t>.</w:t>
      </w:r>
    </w:p>
    <w:p w14:paraId="6D71F357" w14:textId="77777777" w:rsidR="000241A6" w:rsidRPr="000241A6" w:rsidRDefault="000241A6" w:rsidP="000241A6">
      <w:pPr>
        <w:pStyle w:val="li1"/>
        <w:numPr>
          <w:ilvl w:val="0"/>
          <w:numId w:val="14"/>
        </w:numPr>
        <w:spacing w:before="0" w:beforeAutospacing="0" w:after="0" w:afterAutospacing="0"/>
        <w:jc w:val="both"/>
        <w:rPr>
          <w:rFonts w:ascii="Times New Roman" w:eastAsia="Times New Roman" w:hAnsi="Times New Roman" w:cs="Times New Roman"/>
          <w:sz w:val="20"/>
          <w:szCs w:val="20"/>
        </w:rPr>
      </w:pPr>
      <w:r w:rsidRPr="000241A6">
        <w:rPr>
          <w:rStyle w:val="s2"/>
          <w:rFonts w:ascii="Times New Roman" w:eastAsia="Times New Roman" w:hAnsi="Times New Roman" w:cs="Times New Roman"/>
          <w:sz w:val="20"/>
          <w:szCs w:val="20"/>
        </w:rPr>
        <w:t>We had </w:t>
      </w:r>
      <w:r w:rsidRPr="000241A6">
        <w:rPr>
          <w:rStyle w:val="s5"/>
          <w:rFonts w:ascii="Times New Roman" w:eastAsia="Times New Roman" w:hAnsi="Times New Roman" w:cs="Times New Roman"/>
          <w:b/>
          <w:bCs/>
          <w:sz w:val="20"/>
          <w:szCs w:val="20"/>
        </w:rPr>
        <w:t>50 Overseas Brethren</w:t>
      </w:r>
      <w:r w:rsidRPr="000241A6">
        <w:rPr>
          <w:rStyle w:val="s2"/>
          <w:rFonts w:ascii="Times New Roman" w:eastAsia="Times New Roman" w:hAnsi="Times New Roman" w:cs="Times New Roman"/>
          <w:sz w:val="20"/>
          <w:szCs w:val="20"/>
        </w:rPr>
        <w:t> join this week, bringing our Overseas Membership of the SCFS Group to </w:t>
      </w:r>
      <w:r w:rsidRPr="000241A6">
        <w:rPr>
          <w:rStyle w:val="s5"/>
          <w:rFonts w:ascii="Times New Roman" w:eastAsia="Times New Roman" w:hAnsi="Times New Roman" w:cs="Times New Roman"/>
          <w:b/>
          <w:bCs/>
          <w:sz w:val="20"/>
          <w:szCs w:val="20"/>
        </w:rPr>
        <w:t>810.</w:t>
      </w:r>
    </w:p>
    <w:p w14:paraId="479141E6" w14:textId="77777777" w:rsidR="000241A6" w:rsidRPr="000241A6" w:rsidRDefault="000241A6" w:rsidP="000241A6">
      <w:pPr>
        <w:pStyle w:val="li1"/>
        <w:numPr>
          <w:ilvl w:val="0"/>
          <w:numId w:val="14"/>
        </w:numPr>
        <w:spacing w:before="0" w:beforeAutospacing="0" w:after="0" w:afterAutospacing="0"/>
        <w:jc w:val="both"/>
        <w:rPr>
          <w:rFonts w:ascii="Times New Roman" w:eastAsia="Times New Roman" w:hAnsi="Times New Roman" w:cs="Times New Roman"/>
          <w:sz w:val="20"/>
          <w:szCs w:val="20"/>
        </w:rPr>
      </w:pPr>
      <w:r w:rsidRPr="000241A6">
        <w:rPr>
          <w:rStyle w:val="s2"/>
          <w:rFonts w:ascii="Times New Roman" w:eastAsia="Times New Roman" w:hAnsi="Times New Roman" w:cs="Times New Roman"/>
          <w:sz w:val="20"/>
          <w:szCs w:val="20"/>
        </w:rPr>
        <w:t>We had new members from Bahamas, Bermuda, Central South Africa, East Africa, Eastern Province of the Cape of Good Hope, Far East, Guyana, Jamaica, Jordan, Lebanon, Kwazuku Natal, Malta, Mauritius, Middle East, Newfoundland and Labrador, North Island New Zealand, Sierra Leone and The Gambia, Togo, Trinidad &amp; Tobago and Grenada, Western Australia, West Indies Islands.</w:t>
      </w:r>
    </w:p>
    <w:p w14:paraId="2A99F7B0" w14:textId="77777777" w:rsidR="000241A6" w:rsidRPr="000241A6" w:rsidRDefault="000241A6" w:rsidP="000241A6">
      <w:pPr>
        <w:pStyle w:val="li1"/>
        <w:numPr>
          <w:ilvl w:val="0"/>
          <w:numId w:val="14"/>
        </w:numPr>
        <w:spacing w:before="0" w:beforeAutospacing="0" w:after="0" w:afterAutospacing="0"/>
        <w:jc w:val="both"/>
        <w:rPr>
          <w:rFonts w:ascii="Times New Roman" w:eastAsia="Times New Roman" w:hAnsi="Times New Roman" w:cs="Times New Roman"/>
          <w:sz w:val="20"/>
          <w:szCs w:val="20"/>
        </w:rPr>
      </w:pPr>
      <w:r w:rsidRPr="000241A6">
        <w:rPr>
          <w:rStyle w:val="s2"/>
          <w:rFonts w:ascii="Times New Roman" w:eastAsia="Times New Roman" w:hAnsi="Times New Roman" w:cs="Times New Roman"/>
          <w:sz w:val="20"/>
          <w:szCs w:val="20"/>
        </w:rPr>
        <w:lastRenderedPageBreak/>
        <w:t>The largest increase was seen in th</w:t>
      </w:r>
      <w:r w:rsidRPr="000241A6">
        <w:rPr>
          <w:rStyle w:val="s3"/>
          <w:rFonts w:ascii="Times New Roman" w:eastAsia="Times New Roman" w:hAnsi="Times New Roman" w:cs="Times New Roman"/>
          <w:i/>
          <w:iCs/>
          <w:sz w:val="20"/>
          <w:szCs w:val="20"/>
        </w:rPr>
        <w:t>e </w:t>
      </w:r>
      <w:r w:rsidRPr="000241A6">
        <w:rPr>
          <w:rStyle w:val="s2"/>
          <w:rFonts w:ascii="Times New Roman" w:eastAsia="Times New Roman" w:hAnsi="Times New Roman" w:cs="Times New Roman"/>
          <w:sz w:val="20"/>
          <w:szCs w:val="20"/>
        </w:rPr>
        <w:t>Districts of</w:t>
      </w:r>
      <w:r w:rsidRPr="000241A6">
        <w:rPr>
          <w:rStyle w:val="s3"/>
          <w:rFonts w:ascii="Times New Roman" w:eastAsia="Times New Roman" w:hAnsi="Times New Roman" w:cs="Times New Roman"/>
          <w:i/>
          <w:iCs/>
          <w:sz w:val="20"/>
          <w:szCs w:val="20"/>
        </w:rPr>
        <w:t> </w:t>
      </w:r>
      <w:r w:rsidRPr="000241A6">
        <w:rPr>
          <w:rStyle w:val="s7"/>
          <w:rFonts w:ascii="Times New Roman" w:eastAsia="Times New Roman" w:hAnsi="Times New Roman" w:cs="Times New Roman"/>
          <w:b/>
          <w:bCs/>
          <w:i/>
          <w:iCs/>
          <w:sz w:val="20"/>
          <w:szCs w:val="20"/>
        </w:rPr>
        <w:t>Lebanon (19) </w:t>
      </w:r>
      <w:r w:rsidRPr="000241A6">
        <w:rPr>
          <w:rStyle w:val="s3"/>
          <w:rFonts w:ascii="Times New Roman" w:eastAsia="Times New Roman" w:hAnsi="Times New Roman" w:cs="Times New Roman"/>
          <w:i/>
          <w:iCs/>
          <w:sz w:val="20"/>
          <w:szCs w:val="20"/>
        </w:rPr>
        <w:t>an</w:t>
      </w:r>
      <w:r w:rsidRPr="000241A6">
        <w:rPr>
          <w:rStyle w:val="s2"/>
          <w:rFonts w:ascii="Times New Roman" w:eastAsia="Times New Roman" w:hAnsi="Times New Roman" w:cs="Times New Roman"/>
          <w:sz w:val="20"/>
          <w:szCs w:val="20"/>
        </w:rPr>
        <w:t>d</w:t>
      </w:r>
      <w:r w:rsidRPr="000241A6">
        <w:rPr>
          <w:rStyle w:val="s5"/>
          <w:rFonts w:ascii="Times New Roman" w:eastAsia="Times New Roman" w:hAnsi="Times New Roman" w:cs="Times New Roman"/>
          <w:b/>
          <w:bCs/>
          <w:sz w:val="20"/>
          <w:szCs w:val="20"/>
        </w:rPr>
        <w:t> Jordan (6)</w:t>
      </w:r>
    </w:p>
    <w:p w14:paraId="6FBFDA53" w14:textId="77777777" w:rsidR="000241A6" w:rsidRPr="000241A6" w:rsidRDefault="000241A6" w:rsidP="000241A6">
      <w:pPr>
        <w:pStyle w:val="p1"/>
        <w:spacing w:before="0" w:beforeAutospacing="0" w:after="0" w:afterAutospacing="0"/>
        <w:jc w:val="both"/>
        <w:rPr>
          <w:rFonts w:ascii="Times New Roman" w:hAnsi="Times New Roman" w:cs="Times New Roman"/>
          <w:sz w:val="20"/>
          <w:szCs w:val="20"/>
        </w:rPr>
      </w:pPr>
      <w:r w:rsidRPr="000241A6">
        <w:rPr>
          <w:rStyle w:val="s3"/>
          <w:rFonts w:ascii="Times New Roman" w:hAnsi="Times New Roman" w:cs="Times New Roman"/>
          <w:i/>
          <w:iCs/>
          <w:sz w:val="20"/>
          <w:szCs w:val="20"/>
        </w:rPr>
        <w:t>The support of the SCFS Group continues to be extended to our Brethren in the District of Lebanon and details of an online contribution page will soon be published. Those Brethren, and their loved ones, remain in all of our prayers.</w:t>
      </w:r>
    </w:p>
    <w:p w14:paraId="0718CC94" w14:textId="7FA3AA95" w:rsidR="00CD5940" w:rsidRPr="00CD5940" w:rsidRDefault="00CD5940" w:rsidP="00CD5940">
      <w:pPr>
        <w:pStyle w:val="p1"/>
        <w:spacing w:before="0" w:beforeAutospacing="0" w:after="0" w:afterAutospacing="0"/>
        <w:jc w:val="both"/>
        <w:rPr>
          <w:rFonts w:ascii="Times New Roman" w:hAnsi="Times New Roman" w:cs="Times New Roman"/>
          <w:sz w:val="20"/>
          <w:szCs w:val="20"/>
        </w:rPr>
      </w:pPr>
    </w:p>
    <w:p w14:paraId="20E388F4" w14:textId="4B15216C" w:rsidR="00E57079" w:rsidRPr="00CD5940" w:rsidRDefault="000B3119" w:rsidP="00CD5940">
      <w:pPr>
        <w:pStyle w:val="li1"/>
        <w:spacing w:before="0" w:beforeAutospacing="0" w:after="0" w:afterAutospacing="0"/>
        <w:jc w:val="both"/>
        <w:rPr>
          <w:rFonts w:ascii="Times New Roman" w:eastAsia="Times New Roman" w:hAnsi="Times New Roman" w:cs="Times New Roman"/>
          <w:sz w:val="20"/>
          <w:szCs w:val="20"/>
        </w:rPr>
      </w:pPr>
      <w:r w:rsidRPr="00CD5940">
        <w:rPr>
          <w:rFonts w:ascii="Times New Roman" w:eastAsia="Times New Roman" w:hAnsi="Times New Roman" w:cs="Times New Roman"/>
          <w:sz w:val="20"/>
          <w:szCs w:val="20"/>
        </w:rPr>
        <w:t>Although there has been wide-spread agreement with only a few dissenting voices about having no meetings this year, there is, understandably</w:t>
      </w:r>
      <w:r w:rsidR="003C0FF4" w:rsidRPr="00CD5940">
        <w:rPr>
          <w:rFonts w:ascii="Times New Roman" w:eastAsia="Times New Roman" w:hAnsi="Times New Roman" w:cs="Times New Roman"/>
          <w:sz w:val="20"/>
          <w:szCs w:val="20"/>
        </w:rPr>
        <w:t>,</w:t>
      </w:r>
      <w:r w:rsidRPr="00CD5940">
        <w:rPr>
          <w:rFonts w:ascii="Times New Roman" w:eastAsia="Times New Roman" w:hAnsi="Times New Roman" w:cs="Times New Roman"/>
          <w:sz w:val="20"/>
          <w:szCs w:val="20"/>
        </w:rPr>
        <w:t xml:space="preserve"> much confusion about opening Lodge Social Clubs. Given that there are so many individual scenarios, it is difficult to clarify the situation with a one size fits all explanation. Basically, Lodge Social Clubs are “Licensed Premises” in terms of the 2005 Licensing (Scotland) Act and are entitled to open provided they adhere to all the licensing conditions. However, some clubs meet in Lodge premises where the management committee have determined that the building is not opening given the stringent conditions they have to meet. If that is the case, then the club cannot open</w:t>
      </w:r>
      <w:r w:rsidR="003C0FF4" w:rsidRPr="00CD5940">
        <w:rPr>
          <w:rFonts w:ascii="Times New Roman" w:eastAsia="Times New Roman" w:hAnsi="Times New Roman" w:cs="Times New Roman"/>
          <w:sz w:val="20"/>
          <w:szCs w:val="20"/>
        </w:rPr>
        <w:t xml:space="preserve">. If you have any doubts about the situation facing your own Lodge/Club let me know and I’ll do what I can to clarify matters for you – that apart, let common sense prevail and adhere to the guidelines. </w:t>
      </w:r>
    </w:p>
    <w:p w14:paraId="04B010DE" w14:textId="7183C5F3" w:rsidR="00A64F4F" w:rsidRPr="00CD5940" w:rsidRDefault="00A64F4F" w:rsidP="00CD5940">
      <w:pPr>
        <w:pStyle w:val="li1"/>
        <w:spacing w:before="0" w:beforeAutospacing="0" w:after="0" w:afterAutospacing="0"/>
        <w:jc w:val="both"/>
        <w:rPr>
          <w:rFonts w:ascii="Times New Roman" w:eastAsia="Times New Roman" w:hAnsi="Times New Roman" w:cs="Times New Roman"/>
          <w:sz w:val="20"/>
          <w:szCs w:val="20"/>
        </w:rPr>
      </w:pPr>
    </w:p>
    <w:p w14:paraId="0920A8AD" w14:textId="4CD504AA" w:rsidR="00BF5B4C" w:rsidRPr="00CD5940" w:rsidRDefault="00BF5B4C" w:rsidP="00A64F4F">
      <w:pPr>
        <w:pStyle w:val="NoSpacing"/>
        <w:jc w:val="both"/>
        <w:rPr>
          <w:rFonts w:ascii="Times New Roman" w:hAnsi="Times New Roman" w:cs="Times New Roman"/>
          <w:sz w:val="20"/>
          <w:szCs w:val="20"/>
        </w:rPr>
      </w:pPr>
      <w:r w:rsidRPr="00CD5940">
        <w:rPr>
          <w:rFonts w:ascii="Times New Roman" w:hAnsi="Times New Roman" w:cs="Times New Roman"/>
          <w:sz w:val="20"/>
          <w:szCs w:val="20"/>
        </w:rPr>
        <w:t>The</w:t>
      </w:r>
      <w:r w:rsidR="00A64F4F" w:rsidRPr="00CD5940">
        <w:rPr>
          <w:rFonts w:ascii="Times New Roman" w:hAnsi="Times New Roman" w:cs="Times New Roman"/>
          <w:sz w:val="20"/>
          <w:szCs w:val="20"/>
        </w:rPr>
        <w:t xml:space="preserve"> historian </w:t>
      </w:r>
      <w:r w:rsidRPr="00CD5940">
        <w:rPr>
          <w:rFonts w:ascii="Times New Roman" w:hAnsi="Times New Roman" w:cs="Times New Roman"/>
          <w:sz w:val="20"/>
          <w:szCs w:val="20"/>
        </w:rPr>
        <w:t xml:space="preserve">Hugh Sebag-Montefiore is </w:t>
      </w:r>
      <w:r w:rsidR="00A64F4F" w:rsidRPr="00CD5940">
        <w:rPr>
          <w:rFonts w:ascii="Times New Roman" w:hAnsi="Times New Roman" w:cs="Times New Roman"/>
          <w:sz w:val="20"/>
          <w:szCs w:val="20"/>
        </w:rPr>
        <w:t>writing a book about the Arctic convoys of WW2</w:t>
      </w:r>
      <w:r w:rsidRPr="00CD5940">
        <w:rPr>
          <w:rFonts w:ascii="Times New Roman" w:hAnsi="Times New Roman" w:cs="Times New Roman"/>
          <w:sz w:val="20"/>
          <w:szCs w:val="20"/>
        </w:rPr>
        <w:t>. I have attached his appeal for information and would urge any Brethren who can proffer any information to do so.</w:t>
      </w:r>
    </w:p>
    <w:p w14:paraId="5673B1F1" w14:textId="645C4A45" w:rsidR="00A64F4F" w:rsidRPr="00CD5940" w:rsidRDefault="00A64F4F" w:rsidP="00A64F4F">
      <w:pPr>
        <w:pStyle w:val="NoSpacing"/>
        <w:jc w:val="both"/>
        <w:rPr>
          <w:rFonts w:ascii="Times New Roman" w:hAnsi="Times New Roman" w:cs="Times New Roman"/>
          <w:i/>
          <w:iCs/>
          <w:sz w:val="20"/>
          <w:szCs w:val="20"/>
        </w:rPr>
      </w:pPr>
      <w:r w:rsidRPr="00CD5940">
        <w:rPr>
          <w:rFonts w:ascii="Times New Roman" w:hAnsi="Times New Roman" w:cs="Times New Roman"/>
          <w:i/>
          <w:iCs/>
          <w:sz w:val="20"/>
          <w:szCs w:val="20"/>
        </w:rPr>
        <w:t>‘Historian Hugh Sebag-Montefiore who is writing a book about the Arctic convoys of WW2, commissioned by the British publisher Harper Collins, would like to find out if any of our members know of any:</w:t>
      </w:r>
    </w:p>
    <w:p w14:paraId="2F7E51A7" w14:textId="77777777" w:rsidR="00A64F4F" w:rsidRPr="00CD5940" w:rsidRDefault="00A64F4F" w:rsidP="00A64F4F">
      <w:pPr>
        <w:pStyle w:val="NoSpacing"/>
        <w:jc w:val="both"/>
        <w:rPr>
          <w:rFonts w:ascii="Times New Roman" w:hAnsi="Times New Roman" w:cs="Times New Roman"/>
          <w:i/>
          <w:iCs/>
          <w:sz w:val="20"/>
          <w:szCs w:val="20"/>
        </w:rPr>
      </w:pPr>
      <w:r w:rsidRPr="00CD5940">
        <w:rPr>
          <w:rFonts w:ascii="Times New Roman" w:hAnsi="Times New Roman" w:cs="Times New Roman"/>
          <w:i/>
          <w:iCs/>
          <w:sz w:val="20"/>
          <w:szCs w:val="20"/>
        </w:rPr>
        <w:t> 1. living veterans who participated in the Arctic convoys, or their relatives in case these relatives hold the veterans' memoirs.</w:t>
      </w:r>
    </w:p>
    <w:p w14:paraId="1C0F4B1D" w14:textId="77777777" w:rsidR="00A64F4F" w:rsidRPr="00CD5940" w:rsidRDefault="00A64F4F" w:rsidP="00A64F4F">
      <w:pPr>
        <w:pStyle w:val="NoSpacing"/>
        <w:jc w:val="both"/>
        <w:rPr>
          <w:rFonts w:ascii="Times New Roman" w:hAnsi="Times New Roman" w:cs="Times New Roman"/>
          <w:i/>
          <w:iCs/>
          <w:sz w:val="20"/>
          <w:szCs w:val="20"/>
        </w:rPr>
      </w:pPr>
      <w:r w:rsidRPr="00CD5940">
        <w:rPr>
          <w:rFonts w:ascii="Times New Roman" w:hAnsi="Times New Roman" w:cs="Times New Roman"/>
          <w:i/>
          <w:iCs/>
          <w:sz w:val="20"/>
          <w:szCs w:val="20"/>
        </w:rPr>
        <w:t> 2. detailed written or recorded personal accounts of what was witnessed by the participants during these convoys, or in Russia when the convoys reached Murmansk and Archangel.</w:t>
      </w:r>
    </w:p>
    <w:p w14:paraId="11C14A0A" w14:textId="447AC16F" w:rsidR="00A64F4F" w:rsidRPr="00CD5940" w:rsidRDefault="00A64F4F" w:rsidP="00A64F4F">
      <w:pPr>
        <w:pStyle w:val="NoSpacing"/>
        <w:jc w:val="both"/>
        <w:rPr>
          <w:rFonts w:ascii="Times New Roman" w:hAnsi="Times New Roman" w:cs="Times New Roman"/>
          <w:i/>
          <w:iCs/>
          <w:sz w:val="20"/>
          <w:szCs w:val="20"/>
        </w:rPr>
      </w:pPr>
      <w:r w:rsidRPr="00CD5940">
        <w:rPr>
          <w:rFonts w:ascii="Times New Roman" w:hAnsi="Times New Roman" w:cs="Times New Roman"/>
          <w:i/>
          <w:iCs/>
          <w:sz w:val="20"/>
          <w:szCs w:val="20"/>
        </w:rPr>
        <w:t> 3. relevant photos or little</w:t>
      </w:r>
      <w:r w:rsidR="00BF5B4C" w:rsidRPr="00CD5940">
        <w:rPr>
          <w:rFonts w:ascii="Times New Roman" w:hAnsi="Times New Roman" w:cs="Times New Roman"/>
          <w:i/>
          <w:iCs/>
          <w:sz w:val="20"/>
          <w:szCs w:val="20"/>
        </w:rPr>
        <w:t>-</w:t>
      </w:r>
      <w:r w:rsidRPr="00CD5940">
        <w:rPr>
          <w:rFonts w:ascii="Times New Roman" w:hAnsi="Times New Roman" w:cs="Times New Roman"/>
          <w:i/>
          <w:iCs/>
          <w:sz w:val="20"/>
          <w:szCs w:val="20"/>
        </w:rPr>
        <w:t>known books</w:t>
      </w:r>
    </w:p>
    <w:p w14:paraId="3F422571" w14:textId="77777777" w:rsidR="00A64F4F" w:rsidRPr="00CD5940" w:rsidRDefault="00A64F4F" w:rsidP="00A64F4F">
      <w:pPr>
        <w:pStyle w:val="NoSpacing"/>
        <w:jc w:val="both"/>
        <w:rPr>
          <w:rFonts w:ascii="Times New Roman" w:hAnsi="Times New Roman" w:cs="Times New Roman"/>
          <w:i/>
          <w:iCs/>
          <w:sz w:val="20"/>
          <w:szCs w:val="20"/>
        </w:rPr>
      </w:pPr>
      <w:r w:rsidRPr="00CD5940">
        <w:rPr>
          <w:rFonts w:ascii="Times New Roman" w:hAnsi="Times New Roman" w:cs="Times New Roman"/>
          <w:i/>
          <w:iCs/>
          <w:sz w:val="20"/>
          <w:szCs w:val="20"/>
        </w:rPr>
        <w:t> 4. associations, groups, clubs or local archives that he might have missed.</w:t>
      </w:r>
    </w:p>
    <w:p w14:paraId="67A348A6" w14:textId="77777777" w:rsidR="00A64F4F" w:rsidRPr="00CD5940" w:rsidRDefault="00A64F4F" w:rsidP="00A64F4F">
      <w:pPr>
        <w:pStyle w:val="NoSpacing"/>
        <w:jc w:val="both"/>
        <w:rPr>
          <w:rFonts w:ascii="Times New Roman" w:hAnsi="Times New Roman" w:cs="Times New Roman"/>
          <w:i/>
          <w:iCs/>
          <w:sz w:val="20"/>
          <w:szCs w:val="20"/>
        </w:rPr>
      </w:pPr>
      <w:r w:rsidRPr="00CD5940">
        <w:rPr>
          <w:rFonts w:ascii="Times New Roman" w:hAnsi="Times New Roman" w:cs="Times New Roman"/>
          <w:i/>
          <w:iCs/>
          <w:sz w:val="20"/>
          <w:szCs w:val="20"/>
        </w:rPr>
        <w:t>He stresses that he is only using personal accounts written or recorded by a witness. And he is only using accounts which describe battles or attacks by the Germans which resulted in ships being badly damaged or sunk, rescued, attacking German ships/aircraft or accounts of what happened in Murmansk and Archangel, and the surrounding ports, when the convoy crews landed there.</w:t>
      </w:r>
    </w:p>
    <w:p w14:paraId="7E26F805" w14:textId="79CB842E" w:rsidR="00A64F4F" w:rsidRPr="00CD5940" w:rsidRDefault="00A64F4F" w:rsidP="00A64F4F">
      <w:pPr>
        <w:pStyle w:val="NoSpacing"/>
        <w:jc w:val="both"/>
        <w:rPr>
          <w:rFonts w:ascii="Times New Roman" w:hAnsi="Times New Roman" w:cs="Times New Roman"/>
          <w:i/>
          <w:iCs/>
          <w:sz w:val="20"/>
          <w:szCs w:val="20"/>
        </w:rPr>
      </w:pPr>
      <w:r w:rsidRPr="00CD5940">
        <w:rPr>
          <w:rFonts w:ascii="Times New Roman" w:hAnsi="Times New Roman" w:cs="Times New Roman"/>
          <w:i/>
          <w:iCs/>
          <w:sz w:val="20"/>
          <w:szCs w:val="20"/>
        </w:rPr>
        <w:t xml:space="preserve">If anyone in your </w:t>
      </w:r>
      <w:r w:rsidR="005E18EC" w:rsidRPr="00CD5940">
        <w:rPr>
          <w:rFonts w:ascii="Times New Roman" w:hAnsi="Times New Roman" w:cs="Times New Roman"/>
          <w:i/>
          <w:iCs/>
          <w:sz w:val="20"/>
          <w:szCs w:val="20"/>
        </w:rPr>
        <w:t>organisation</w:t>
      </w:r>
      <w:r w:rsidRPr="00CD5940">
        <w:rPr>
          <w:rFonts w:ascii="Times New Roman" w:hAnsi="Times New Roman" w:cs="Times New Roman"/>
          <w:i/>
          <w:iCs/>
          <w:sz w:val="20"/>
          <w:szCs w:val="20"/>
        </w:rPr>
        <w:t xml:space="preserve"> thinks they can help, please email him at </w:t>
      </w:r>
      <w:hyperlink r:id="rId10" w:tgtFrame="_blank" w:history="1">
        <w:r w:rsidRPr="00CD5940">
          <w:rPr>
            <w:rStyle w:val="Hyperlink"/>
            <w:rFonts w:ascii="Times New Roman" w:hAnsi="Times New Roman" w:cs="Times New Roman"/>
            <w:i/>
            <w:iCs/>
            <w:sz w:val="20"/>
            <w:szCs w:val="20"/>
          </w:rPr>
          <w:t>sebags@hsmontefiore.com</w:t>
        </w:r>
      </w:hyperlink>
      <w:r w:rsidRPr="00CD5940">
        <w:rPr>
          <w:rFonts w:ascii="Times New Roman" w:hAnsi="Times New Roman" w:cs="Times New Roman"/>
          <w:i/>
          <w:iCs/>
          <w:sz w:val="20"/>
          <w:szCs w:val="20"/>
        </w:rPr>
        <w:t>; they should only ring 44-20-7-435-1035 if Hugh has not replied to an email within 48 hours, or if they don't use email.</w:t>
      </w:r>
    </w:p>
    <w:p w14:paraId="112CC946" w14:textId="48F9ECE0" w:rsidR="00A64F4F" w:rsidRPr="00CD5940" w:rsidRDefault="00A64F4F" w:rsidP="00A64F4F">
      <w:pPr>
        <w:pStyle w:val="NoSpacing"/>
        <w:jc w:val="both"/>
        <w:rPr>
          <w:rFonts w:ascii="Times New Roman" w:hAnsi="Times New Roman" w:cs="Times New Roman"/>
          <w:sz w:val="20"/>
          <w:szCs w:val="20"/>
        </w:rPr>
      </w:pPr>
      <w:bookmarkStart w:id="0" w:name="_Hlk48626435"/>
    </w:p>
    <w:bookmarkEnd w:id="0"/>
    <w:p w14:paraId="475E75E9" w14:textId="2DBA6FB5" w:rsidR="00BF5B4C" w:rsidRPr="00CD5940" w:rsidRDefault="00BF5B4C" w:rsidP="005E18EC">
      <w:pPr>
        <w:pStyle w:val="NoSpacing"/>
        <w:jc w:val="both"/>
        <w:rPr>
          <w:rFonts w:ascii="Times New Roman" w:hAnsi="Times New Roman" w:cs="Times New Roman"/>
          <w:sz w:val="20"/>
          <w:szCs w:val="20"/>
        </w:rPr>
      </w:pPr>
      <w:r w:rsidRPr="00CD5940">
        <w:rPr>
          <w:rFonts w:ascii="Times New Roman" w:hAnsi="Times New Roman" w:cs="Times New Roman"/>
          <w:sz w:val="20"/>
          <w:szCs w:val="20"/>
        </w:rPr>
        <w:t xml:space="preserve">The Grand Lodge of Scotland Autumn golf outing was due to take place at Auchterarder Golf Club at the beginning of September. </w:t>
      </w:r>
      <w:r w:rsidR="005E18EC" w:rsidRPr="00CD5940">
        <w:rPr>
          <w:rFonts w:ascii="Times New Roman" w:hAnsi="Times New Roman" w:cs="Times New Roman"/>
          <w:sz w:val="20"/>
          <w:szCs w:val="20"/>
        </w:rPr>
        <w:t>D</w:t>
      </w:r>
      <w:r w:rsidRPr="00CD5940">
        <w:rPr>
          <w:rFonts w:ascii="Times New Roman" w:hAnsi="Times New Roman" w:cs="Times New Roman"/>
          <w:sz w:val="20"/>
          <w:szCs w:val="20"/>
        </w:rPr>
        <w:t>ue to the current situation</w:t>
      </w:r>
      <w:r w:rsidR="005E18EC" w:rsidRPr="00CD5940">
        <w:rPr>
          <w:rFonts w:ascii="Times New Roman" w:hAnsi="Times New Roman" w:cs="Times New Roman"/>
          <w:sz w:val="20"/>
          <w:szCs w:val="20"/>
        </w:rPr>
        <w:t xml:space="preserve"> </w:t>
      </w:r>
      <w:r w:rsidRPr="00CD5940">
        <w:rPr>
          <w:rFonts w:ascii="Times New Roman" w:hAnsi="Times New Roman" w:cs="Times New Roman"/>
          <w:sz w:val="20"/>
          <w:szCs w:val="20"/>
        </w:rPr>
        <w:t>with Covid</w:t>
      </w:r>
      <w:r w:rsidR="005E18EC" w:rsidRPr="00CD5940">
        <w:rPr>
          <w:rFonts w:ascii="Times New Roman" w:hAnsi="Times New Roman" w:cs="Times New Roman"/>
          <w:sz w:val="20"/>
          <w:szCs w:val="20"/>
        </w:rPr>
        <w:t>,</w:t>
      </w:r>
      <w:r w:rsidRPr="00CD5940">
        <w:rPr>
          <w:rFonts w:ascii="Times New Roman" w:hAnsi="Times New Roman" w:cs="Times New Roman"/>
          <w:sz w:val="20"/>
          <w:szCs w:val="20"/>
        </w:rPr>
        <w:t xml:space="preserve"> </w:t>
      </w:r>
      <w:r w:rsidR="005E18EC" w:rsidRPr="00CD5940">
        <w:rPr>
          <w:rFonts w:ascii="Times New Roman" w:hAnsi="Times New Roman" w:cs="Times New Roman"/>
          <w:sz w:val="20"/>
          <w:szCs w:val="20"/>
        </w:rPr>
        <w:t xml:space="preserve">the competition has been postponed. However, </w:t>
      </w:r>
      <w:r w:rsidRPr="00CD5940">
        <w:rPr>
          <w:rFonts w:ascii="Times New Roman" w:hAnsi="Times New Roman" w:cs="Times New Roman"/>
          <w:sz w:val="20"/>
          <w:szCs w:val="20"/>
        </w:rPr>
        <w:t>planning is well underway regarding the competitions in 2021 and the ‘golfers’ will be notified of the future dates</w:t>
      </w:r>
      <w:r w:rsidR="005E18EC" w:rsidRPr="00CD5940">
        <w:rPr>
          <w:rFonts w:ascii="Times New Roman" w:hAnsi="Times New Roman" w:cs="Times New Roman"/>
          <w:sz w:val="20"/>
          <w:szCs w:val="20"/>
        </w:rPr>
        <w:t xml:space="preserve"> and venues soon</w:t>
      </w:r>
      <w:r w:rsidRPr="00CD5940">
        <w:rPr>
          <w:rFonts w:ascii="Times New Roman" w:hAnsi="Times New Roman" w:cs="Times New Roman"/>
          <w:sz w:val="20"/>
          <w:szCs w:val="20"/>
        </w:rPr>
        <w:t>.  </w:t>
      </w:r>
    </w:p>
    <w:p w14:paraId="674DE90C" w14:textId="77777777" w:rsidR="00A64F4F" w:rsidRPr="00CD5940" w:rsidRDefault="00A64F4F" w:rsidP="00BF5B4C">
      <w:pPr>
        <w:pStyle w:val="NoSpacing"/>
        <w:rPr>
          <w:rFonts w:ascii="Times New Roman" w:eastAsia="Times New Roman" w:hAnsi="Times New Roman" w:cs="Times New Roman"/>
          <w:sz w:val="20"/>
          <w:szCs w:val="20"/>
        </w:rPr>
      </w:pPr>
    </w:p>
    <w:p w14:paraId="7AFA924E" w14:textId="31E606E0" w:rsidR="00D140F9" w:rsidRPr="00CD5940" w:rsidRDefault="00D140F9" w:rsidP="00D140F9">
      <w:pPr>
        <w:pStyle w:val="NoSpacing"/>
        <w:jc w:val="both"/>
        <w:rPr>
          <w:rFonts w:ascii="Times New Roman" w:hAnsi="Times New Roman" w:cs="Times New Roman"/>
          <w:sz w:val="20"/>
          <w:szCs w:val="20"/>
        </w:rPr>
      </w:pPr>
      <w:r w:rsidRPr="00CD5940">
        <w:rPr>
          <w:rFonts w:ascii="Times New Roman" w:hAnsi="Times New Roman" w:cs="Times New Roman"/>
          <w:sz w:val="20"/>
          <w:szCs w:val="20"/>
        </w:rPr>
        <w:t>We have had several enquiries about the 2000 Club, and this was discussed on Wednesday when the Benevolence and Care Committee met by Zoom video conference. So that we can complete the 3 draws for the current year, the final draw, which was missed in June, will be held at the first possible opportunity.   We appreciate that many payments for the coming year have already been made, therefore, going forward, we hope to issue the membership letters shortly which, unfortunately couldn’t be sent earlier due to the lockdown restrictions and the furlough of most Staff in Freemasons’ Hall.   We shall then programme in the 3 draws (due in October 2020, February 2021 and June 2021) as near to timetable as possible.   The Committee thanks you for your patience and understanding and trusts that you will continue to support this fund-raising initiative.</w:t>
      </w:r>
    </w:p>
    <w:p w14:paraId="60A29517" w14:textId="583E8BC4" w:rsidR="00D140F9" w:rsidRPr="00CD5940" w:rsidRDefault="00D140F9" w:rsidP="00D140F9">
      <w:pPr>
        <w:pStyle w:val="NoSpacing"/>
        <w:jc w:val="both"/>
        <w:rPr>
          <w:rFonts w:ascii="Times New Roman" w:hAnsi="Times New Roman" w:cs="Times New Roman"/>
          <w:sz w:val="20"/>
          <w:szCs w:val="20"/>
        </w:rPr>
      </w:pPr>
    </w:p>
    <w:p w14:paraId="7284B411" w14:textId="7227C9FF" w:rsidR="00D140F9" w:rsidRPr="00CD5940" w:rsidRDefault="00D140F9" w:rsidP="00D140F9">
      <w:pPr>
        <w:pStyle w:val="NoSpacing"/>
        <w:jc w:val="both"/>
        <w:rPr>
          <w:rFonts w:ascii="Times New Roman" w:hAnsi="Times New Roman" w:cs="Times New Roman"/>
          <w:sz w:val="20"/>
          <w:szCs w:val="20"/>
        </w:rPr>
      </w:pPr>
      <w:r w:rsidRPr="00CD5940">
        <w:rPr>
          <w:rFonts w:ascii="Times New Roman" w:hAnsi="Times New Roman" w:cs="Times New Roman"/>
          <w:sz w:val="20"/>
          <w:szCs w:val="20"/>
        </w:rPr>
        <w:t>The total funding given to Prostate Scotland by Scottish Freemasons now stands at £583,000</w:t>
      </w:r>
    </w:p>
    <w:p w14:paraId="24EADBEA" w14:textId="77777777" w:rsidR="00E57079" w:rsidRPr="00CD5940" w:rsidRDefault="00E57079" w:rsidP="009F16F5">
      <w:pPr>
        <w:pStyle w:val="NoSpacing"/>
        <w:jc w:val="both"/>
        <w:rPr>
          <w:rFonts w:ascii="Times New Roman" w:hAnsi="Times New Roman" w:cs="Times New Roman"/>
          <w:sz w:val="20"/>
          <w:szCs w:val="20"/>
        </w:rPr>
      </w:pPr>
    </w:p>
    <w:p w14:paraId="76824D65" w14:textId="08BF8B54" w:rsidR="00302AE8" w:rsidRPr="00CD5940" w:rsidRDefault="009103B1" w:rsidP="00E059BD">
      <w:pPr>
        <w:pStyle w:val="NoSpacing"/>
        <w:jc w:val="both"/>
        <w:rPr>
          <w:rFonts w:ascii="Times New Roman" w:eastAsia="Times New Roman" w:hAnsi="Times New Roman" w:cs="Times New Roman"/>
          <w:sz w:val="20"/>
          <w:szCs w:val="20"/>
        </w:rPr>
      </w:pPr>
      <w:r w:rsidRPr="00CD5940">
        <w:rPr>
          <w:rFonts w:ascii="Times New Roman" w:eastAsia="Times New Roman" w:hAnsi="Times New Roman" w:cs="Times New Roman"/>
          <w:sz w:val="20"/>
          <w:szCs w:val="20"/>
        </w:rPr>
        <w:t xml:space="preserve">Brethren, </w:t>
      </w:r>
      <w:r w:rsidR="005E18EC" w:rsidRPr="00CD5940">
        <w:rPr>
          <w:rFonts w:ascii="Times New Roman" w:eastAsia="Times New Roman" w:hAnsi="Times New Roman" w:cs="Times New Roman"/>
          <w:sz w:val="20"/>
          <w:szCs w:val="20"/>
        </w:rPr>
        <w:t>in the figures published by the Scottish Government at the beginning of the week, 26 new cases of Covid-19 were reported.</w:t>
      </w:r>
      <w:r w:rsidR="00D337E1" w:rsidRPr="00CD5940">
        <w:rPr>
          <w:rFonts w:ascii="Times New Roman" w:eastAsia="Times New Roman" w:hAnsi="Times New Roman" w:cs="Times New Roman"/>
          <w:sz w:val="20"/>
          <w:szCs w:val="20"/>
        </w:rPr>
        <w:t xml:space="preserve"> In many of our District</w:t>
      </w:r>
      <w:r w:rsidR="00CD5940">
        <w:rPr>
          <w:rFonts w:ascii="Times New Roman" w:eastAsia="Times New Roman" w:hAnsi="Times New Roman" w:cs="Times New Roman"/>
          <w:sz w:val="20"/>
          <w:szCs w:val="20"/>
        </w:rPr>
        <w:t xml:space="preserve"> Grand Lodges</w:t>
      </w:r>
      <w:r w:rsidR="00D337E1" w:rsidRPr="00CD5940">
        <w:rPr>
          <w:rFonts w:ascii="Times New Roman" w:eastAsia="Times New Roman" w:hAnsi="Times New Roman" w:cs="Times New Roman"/>
          <w:sz w:val="20"/>
          <w:szCs w:val="20"/>
        </w:rPr>
        <w:t xml:space="preserve"> the numbers have been rising at an alarming rate.</w:t>
      </w:r>
      <w:r w:rsidR="005E18EC" w:rsidRPr="00CD5940">
        <w:rPr>
          <w:rFonts w:ascii="Times New Roman" w:eastAsia="Times New Roman" w:hAnsi="Times New Roman" w:cs="Times New Roman"/>
          <w:sz w:val="20"/>
          <w:szCs w:val="20"/>
        </w:rPr>
        <w:t xml:space="preserve"> This virus is still very much in our midst</w:t>
      </w:r>
      <w:r w:rsidR="00D337E1" w:rsidRPr="00CD5940">
        <w:rPr>
          <w:rFonts w:ascii="Times New Roman" w:eastAsia="Times New Roman" w:hAnsi="Times New Roman" w:cs="Times New Roman"/>
          <w:sz w:val="20"/>
          <w:szCs w:val="20"/>
        </w:rPr>
        <w:t xml:space="preserve"> - </w:t>
      </w:r>
      <w:r w:rsidRPr="00CD5940">
        <w:rPr>
          <w:rFonts w:ascii="Times New Roman" w:eastAsia="Times New Roman" w:hAnsi="Times New Roman" w:cs="Times New Roman"/>
          <w:sz w:val="20"/>
          <w:szCs w:val="20"/>
        </w:rPr>
        <w:t>please stay alert, look after yourselves, your families and the Brethren who are in any of the vulnerable categories.</w:t>
      </w:r>
    </w:p>
    <w:p w14:paraId="118438AD" w14:textId="187EEE36" w:rsidR="007604FC" w:rsidRPr="00CD5940" w:rsidRDefault="007604FC" w:rsidP="00E059BD">
      <w:pPr>
        <w:pStyle w:val="NoSpacing"/>
        <w:jc w:val="both"/>
        <w:rPr>
          <w:rFonts w:ascii="Times New Roman" w:eastAsia="Times New Roman" w:hAnsi="Times New Roman" w:cs="Times New Roman"/>
          <w:sz w:val="20"/>
          <w:szCs w:val="20"/>
        </w:rPr>
      </w:pPr>
    </w:p>
    <w:p w14:paraId="23EFBFBB" w14:textId="09F13980" w:rsidR="002E02DE" w:rsidRPr="00CD5940" w:rsidRDefault="002960DB" w:rsidP="002E02DE">
      <w:pPr>
        <w:jc w:val="both"/>
        <w:rPr>
          <w:rFonts w:ascii="Times New Roman" w:hAnsi="Times New Roman" w:cs="Times New Roman"/>
          <w:sz w:val="20"/>
          <w:szCs w:val="20"/>
        </w:rPr>
      </w:pPr>
      <w:r w:rsidRPr="00CD5940">
        <w:rPr>
          <w:rFonts w:ascii="Times New Roman" w:hAnsi="Times New Roman" w:cs="Times New Roman"/>
          <w:sz w:val="20"/>
          <w:szCs w:val="20"/>
        </w:rPr>
        <w:t>Kindest regards</w:t>
      </w:r>
    </w:p>
    <w:p w14:paraId="024091E6" w14:textId="6AAE1A1B" w:rsidR="002960DB" w:rsidRPr="00CD5940" w:rsidRDefault="002960DB" w:rsidP="002960DB">
      <w:pPr>
        <w:pStyle w:val="NoSpacing"/>
        <w:rPr>
          <w:rFonts w:ascii="Lucida Calligraphy" w:hAnsi="Lucida Calligraphy" w:cs="Times New Roman"/>
          <w:b/>
          <w:bCs/>
          <w:color w:val="0070C0"/>
          <w:sz w:val="20"/>
          <w:szCs w:val="20"/>
        </w:rPr>
      </w:pPr>
      <w:r w:rsidRPr="00CD5940">
        <w:rPr>
          <w:rFonts w:ascii="Lucida Calligraphy" w:hAnsi="Lucida Calligraphy" w:cs="Times New Roman"/>
          <w:b/>
          <w:bCs/>
          <w:color w:val="0070C0"/>
          <w:sz w:val="20"/>
          <w:szCs w:val="20"/>
        </w:rPr>
        <w:t>Ramsay McGhee</w:t>
      </w:r>
    </w:p>
    <w:p w14:paraId="342C5F24" w14:textId="3E200799" w:rsidR="002960DB" w:rsidRPr="00CD5940" w:rsidRDefault="002960DB" w:rsidP="002960DB">
      <w:pPr>
        <w:pStyle w:val="NoSpacing"/>
        <w:rPr>
          <w:rFonts w:ascii="Times New Roman" w:hAnsi="Times New Roman" w:cs="Times New Roman"/>
          <w:sz w:val="20"/>
          <w:szCs w:val="20"/>
        </w:rPr>
      </w:pPr>
      <w:r w:rsidRPr="00CD5940">
        <w:rPr>
          <w:rFonts w:ascii="Times New Roman" w:hAnsi="Times New Roman" w:cs="Times New Roman"/>
          <w:sz w:val="20"/>
          <w:szCs w:val="20"/>
        </w:rPr>
        <w:t>Grand Master Mason</w:t>
      </w:r>
    </w:p>
    <w:sectPr w:rsidR="002960DB" w:rsidRPr="00CD5940" w:rsidSect="00A253CA">
      <w:footerReference w:type="default" r:id="rId11"/>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81AAA" w14:textId="77777777" w:rsidR="00D41E6C" w:rsidRDefault="00D41E6C" w:rsidP="002637C1">
      <w:pPr>
        <w:spacing w:after="0" w:line="240" w:lineRule="auto"/>
      </w:pPr>
      <w:r>
        <w:separator/>
      </w:r>
    </w:p>
  </w:endnote>
  <w:endnote w:type="continuationSeparator" w:id="0">
    <w:p w14:paraId="08D79BD7" w14:textId="77777777" w:rsidR="00D41E6C" w:rsidRDefault="00D41E6C" w:rsidP="0026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BE806" w14:textId="0B293126" w:rsidR="002637C1" w:rsidRDefault="002637C1" w:rsidP="002637C1">
    <w:pPr>
      <w:pStyle w:val="Footer"/>
      <w:jc w:val="center"/>
    </w:pPr>
    <w:r>
      <w:rPr>
        <w:noProof/>
        <w:lang w:eastAsia="en-GB"/>
      </w:rPr>
      <w:drawing>
        <wp:inline distT="0" distB="0" distL="0" distR="0" wp14:anchorId="4EA3B8FC" wp14:editId="429FE536">
          <wp:extent cx="409575" cy="372896"/>
          <wp:effectExtent l="0" t="0" r="0" b="8255"/>
          <wp:docPr id="5" name="Picture 5" descr="A picture containing mea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qcmpbw.gif"/>
                  <pic:cNvPicPr/>
                </pic:nvPicPr>
                <pic:blipFill>
                  <a:blip r:embed="rId1">
                    <a:extLst>
                      <a:ext uri="{28A0092B-C50C-407E-A947-70E740481C1C}">
                        <a14:useLocalDpi xmlns:a14="http://schemas.microsoft.com/office/drawing/2010/main" val="0"/>
                      </a:ext>
                    </a:extLst>
                  </a:blip>
                  <a:stretch>
                    <a:fillRect/>
                  </a:stretch>
                </pic:blipFill>
                <pic:spPr>
                  <a:xfrm>
                    <a:off x="0" y="0"/>
                    <a:ext cx="453893" cy="413245"/>
                  </a:xfrm>
                  <a:prstGeom prst="rect">
                    <a:avLst/>
                  </a:prstGeom>
                </pic:spPr>
              </pic:pic>
            </a:graphicData>
          </a:graphic>
        </wp:inline>
      </w:drawing>
    </w:r>
  </w:p>
  <w:p w14:paraId="464F264B" w14:textId="3DB33AD9"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Freemasons’ Hall 96 George Street Edinburgh Scotland EH2 3DH</w:t>
    </w:r>
  </w:p>
  <w:p w14:paraId="1FE55FD1" w14:textId="6E057B1E"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 xml:space="preserve">Telephone 0131 225 5577 E-mail </w:t>
    </w:r>
    <w:hyperlink r:id="rId2" w:history="1">
      <w:r w:rsidRPr="002637C1">
        <w:rPr>
          <w:rStyle w:val="Hyperlink"/>
          <w:rFonts w:ascii="Times New Roman" w:hAnsi="Times New Roman" w:cs="Times New Roman"/>
          <w:sz w:val="20"/>
          <w:szCs w:val="20"/>
        </w:rPr>
        <w:t>gmm@grandlodgescotland.org</w:t>
      </w:r>
    </w:hyperlink>
    <w:r w:rsidRPr="002637C1">
      <w:rPr>
        <w:rFonts w:ascii="Times New Roman" w:hAnsi="Times New Roman" w:cs="Times New Roman"/>
        <w:sz w:val="20"/>
        <w:szCs w:val="20"/>
      </w:rPr>
      <w:t xml:space="preserve"> Website www.grandlodgescotland.com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B352C" w14:textId="77777777" w:rsidR="00D41E6C" w:rsidRDefault="00D41E6C" w:rsidP="002637C1">
      <w:pPr>
        <w:spacing w:after="0" w:line="240" w:lineRule="auto"/>
      </w:pPr>
      <w:r>
        <w:separator/>
      </w:r>
    </w:p>
  </w:footnote>
  <w:footnote w:type="continuationSeparator" w:id="0">
    <w:p w14:paraId="1C81AA6B" w14:textId="77777777" w:rsidR="00D41E6C" w:rsidRDefault="00D41E6C" w:rsidP="00263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585B"/>
    <w:multiLevelType w:val="multilevel"/>
    <w:tmpl w:val="D24EB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54DBC"/>
    <w:multiLevelType w:val="multilevel"/>
    <w:tmpl w:val="D9566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B3C4F"/>
    <w:multiLevelType w:val="multilevel"/>
    <w:tmpl w:val="A9EA1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B5B45"/>
    <w:multiLevelType w:val="multilevel"/>
    <w:tmpl w:val="4822C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A288A"/>
    <w:multiLevelType w:val="multilevel"/>
    <w:tmpl w:val="FB28F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6389F"/>
    <w:multiLevelType w:val="multilevel"/>
    <w:tmpl w:val="F0F45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F0A3C"/>
    <w:multiLevelType w:val="multilevel"/>
    <w:tmpl w:val="BE346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5049B"/>
    <w:multiLevelType w:val="multilevel"/>
    <w:tmpl w:val="DDFC8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359A5"/>
    <w:multiLevelType w:val="multilevel"/>
    <w:tmpl w:val="B0F67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A4D22"/>
    <w:multiLevelType w:val="multilevel"/>
    <w:tmpl w:val="AF283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76394F"/>
    <w:multiLevelType w:val="multilevel"/>
    <w:tmpl w:val="A808D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1F1F0F"/>
    <w:multiLevelType w:val="multilevel"/>
    <w:tmpl w:val="52FE6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C33270"/>
    <w:multiLevelType w:val="multilevel"/>
    <w:tmpl w:val="5CCA2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BD7D5E"/>
    <w:multiLevelType w:val="multilevel"/>
    <w:tmpl w:val="BA84F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0"/>
  </w:num>
  <w:num w:numId="4">
    <w:abstractNumId w:val="1"/>
  </w:num>
  <w:num w:numId="5">
    <w:abstractNumId w:val="4"/>
  </w:num>
  <w:num w:numId="6">
    <w:abstractNumId w:val="12"/>
  </w:num>
  <w:num w:numId="7">
    <w:abstractNumId w:val="6"/>
  </w:num>
  <w:num w:numId="8">
    <w:abstractNumId w:val="11"/>
  </w:num>
  <w:num w:numId="9">
    <w:abstractNumId w:val="5"/>
  </w:num>
  <w:num w:numId="10">
    <w:abstractNumId w:val="0"/>
  </w:num>
  <w:num w:numId="11">
    <w:abstractNumId w:val="13"/>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6A"/>
    <w:rsid w:val="000112A8"/>
    <w:rsid w:val="000168CC"/>
    <w:rsid w:val="000241A6"/>
    <w:rsid w:val="00036FE0"/>
    <w:rsid w:val="000559A1"/>
    <w:rsid w:val="00061412"/>
    <w:rsid w:val="0006318F"/>
    <w:rsid w:val="0007725E"/>
    <w:rsid w:val="000B3119"/>
    <w:rsid w:val="000C1B10"/>
    <w:rsid w:val="00125466"/>
    <w:rsid w:val="001708D3"/>
    <w:rsid w:val="001D70B6"/>
    <w:rsid w:val="00237A7A"/>
    <w:rsid w:val="00240A1E"/>
    <w:rsid w:val="0025117B"/>
    <w:rsid w:val="002637C1"/>
    <w:rsid w:val="00281EF6"/>
    <w:rsid w:val="0028425A"/>
    <w:rsid w:val="00284CE4"/>
    <w:rsid w:val="002960DB"/>
    <w:rsid w:val="002D2BD9"/>
    <w:rsid w:val="002E02DE"/>
    <w:rsid w:val="002E6D87"/>
    <w:rsid w:val="00302AE8"/>
    <w:rsid w:val="00305C51"/>
    <w:rsid w:val="00340CA1"/>
    <w:rsid w:val="003666A4"/>
    <w:rsid w:val="003A1D3E"/>
    <w:rsid w:val="003A506A"/>
    <w:rsid w:val="003C0FF4"/>
    <w:rsid w:val="003D482F"/>
    <w:rsid w:val="003E661E"/>
    <w:rsid w:val="00445F67"/>
    <w:rsid w:val="00450E4C"/>
    <w:rsid w:val="00476596"/>
    <w:rsid w:val="004D2D23"/>
    <w:rsid w:val="005A0710"/>
    <w:rsid w:val="005B04EC"/>
    <w:rsid w:val="005D1C88"/>
    <w:rsid w:val="005E18EC"/>
    <w:rsid w:val="005F5CF5"/>
    <w:rsid w:val="00630B4E"/>
    <w:rsid w:val="0066398E"/>
    <w:rsid w:val="00686406"/>
    <w:rsid w:val="006B42EE"/>
    <w:rsid w:val="006F75F6"/>
    <w:rsid w:val="00704566"/>
    <w:rsid w:val="00715431"/>
    <w:rsid w:val="00751B63"/>
    <w:rsid w:val="007604FC"/>
    <w:rsid w:val="0077492A"/>
    <w:rsid w:val="007A0B5B"/>
    <w:rsid w:val="00814E03"/>
    <w:rsid w:val="00815603"/>
    <w:rsid w:val="008204E9"/>
    <w:rsid w:val="00841B5B"/>
    <w:rsid w:val="00846156"/>
    <w:rsid w:val="008C7B2B"/>
    <w:rsid w:val="008D4A88"/>
    <w:rsid w:val="008F1894"/>
    <w:rsid w:val="009103B1"/>
    <w:rsid w:val="0091485E"/>
    <w:rsid w:val="009861D7"/>
    <w:rsid w:val="009911F5"/>
    <w:rsid w:val="009C2853"/>
    <w:rsid w:val="009C2E46"/>
    <w:rsid w:val="009F16F5"/>
    <w:rsid w:val="00A0523B"/>
    <w:rsid w:val="00A14C4D"/>
    <w:rsid w:val="00A253CA"/>
    <w:rsid w:val="00A45C0F"/>
    <w:rsid w:val="00A64F4F"/>
    <w:rsid w:val="00AB463C"/>
    <w:rsid w:val="00AB54A1"/>
    <w:rsid w:val="00AC48AB"/>
    <w:rsid w:val="00AF53BD"/>
    <w:rsid w:val="00B63374"/>
    <w:rsid w:val="00B6562A"/>
    <w:rsid w:val="00B75428"/>
    <w:rsid w:val="00B8464A"/>
    <w:rsid w:val="00B955A6"/>
    <w:rsid w:val="00BF5B4C"/>
    <w:rsid w:val="00C15727"/>
    <w:rsid w:val="00C25DAC"/>
    <w:rsid w:val="00C81C14"/>
    <w:rsid w:val="00CA487A"/>
    <w:rsid w:val="00CB428E"/>
    <w:rsid w:val="00CB6582"/>
    <w:rsid w:val="00CD5940"/>
    <w:rsid w:val="00CF4015"/>
    <w:rsid w:val="00D140F9"/>
    <w:rsid w:val="00D17CA2"/>
    <w:rsid w:val="00D337E1"/>
    <w:rsid w:val="00D41E6C"/>
    <w:rsid w:val="00DF3BF7"/>
    <w:rsid w:val="00E059BD"/>
    <w:rsid w:val="00E1530D"/>
    <w:rsid w:val="00E260D0"/>
    <w:rsid w:val="00E57079"/>
    <w:rsid w:val="00E77CB2"/>
    <w:rsid w:val="00EB3086"/>
    <w:rsid w:val="00F064DB"/>
    <w:rsid w:val="00F26A0F"/>
    <w:rsid w:val="00F36253"/>
    <w:rsid w:val="00F5437D"/>
    <w:rsid w:val="00F6630C"/>
    <w:rsid w:val="00F97FC5"/>
    <w:rsid w:val="00FA0734"/>
    <w:rsid w:val="00FE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A384F"/>
  <w15:chartTrackingRefBased/>
  <w15:docId w15:val="{230AF761-1C5E-4913-8A48-AAB3F3C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340C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A071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06A"/>
    <w:pPr>
      <w:autoSpaceDE w:val="0"/>
      <w:autoSpaceDN w:val="0"/>
      <w:adjustRightInd w:val="0"/>
      <w:spacing w:after="0" w:line="240" w:lineRule="auto"/>
    </w:pPr>
    <w:rPr>
      <w:rFonts w:ascii="Georgia" w:hAnsi="Georgia" w:cs="Georgia"/>
      <w:color w:val="000000"/>
      <w:sz w:val="24"/>
      <w:szCs w:val="24"/>
      <w:lang w:val="en-GB"/>
    </w:rPr>
  </w:style>
  <w:style w:type="character" w:styleId="Strong">
    <w:name w:val="Strong"/>
    <w:basedOn w:val="DefaultParagraphFont"/>
    <w:uiPriority w:val="22"/>
    <w:qFormat/>
    <w:rsid w:val="003A506A"/>
    <w:rPr>
      <w:b/>
      <w:bCs/>
    </w:rPr>
  </w:style>
  <w:style w:type="paragraph" w:styleId="NoSpacing">
    <w:name w:val="No Spacing"/>
    <w:uiPriority w:val="1"/>
    <w:qFormat/>
    <w:rsid w:val="002637C1"/>
    <w:pPr>
      <w:spacing w:after="0" w:line="240" w:lineRule="auto"/>
    </w:pPr>
    <w:rPr>
      <w:lang w:val="en-GB"/>
    </w:rPr>
  </w:style>
  <w:style w:type="paragraph" w:styleId="Header">
    <w:name w:val="header"/>
    <w:basedOn w:val="Normal"/>
    <w:link w:val="HeaderChar"/>
    <w:uiPriority w:val="99"/>
    <w:unhideWhenUsed/>
    <w:rsid w:val="0026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C1"/>
    <w:rPr>
      <w:lang w:val="en-GB"/>
    </w:rPr>
  </w:style>
  <w:style w:type="paragraph" w:styleId="Footer">
    <w:name w:val="footer"/>
    <w:basedOn w:val="Normal"/>
    <w:link w:val="FooterChar"/>
    <w:uiPriority w:val="99"/>
    <w:unhideWhenUsed/>
    <w:rsid w:val="0026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C1"/>
    <w:rPr>
      <w:lang w:val="en-GB"/>
    </w:rPr>
  </w:style>
  <w:style w:type="character" w:styleId="Hyperlink">
    <w:name w:val="Hyperlink"/>
    <w:basedOn w:val="DefaultParagraphFont"/>
    <w:uiPriority w:val="99"/>
    <w:unhideWhenUsed/>
    <w:rsid w:val="002637C1"/>
    <w:rPr>
      <w:color w:val="0563C1" w:themeColor="hyperlink"/>
      <w:u w:val="single"/>
    </w:rPr>
  </w:style>
  <w:style w:type="character" w:customStyle="1" w:styleId="UnresolvedMention1">
    <w:name w:val="Unresolved Mention1"/>
    <w:basedOn w:val="DefaultParagraphFont"/>
    <w:uiPriority w:val="99"/>
    <w:semiHidden/>
    <w:unhideWhenUsed/>
    <w:rsid w:val="002637C1"/>
    <w:rPr>
      <w:color w:val="605E5C"/>
      <w:shd w:val="clear" w:color="auto" w:fill="E1DFDD"/>
    </w:rPr>
  </w:style>
  <w:style w:type="paragraph" w:styleId="NormalWeb">
    <w:name w:val="Normal (Web)"/>
    <w:basedOn w:val="Normal"/>
    <w:uiPriority w:val="99"/>
    <w:semiHidden/>
    <w:unhideWhenUsed/>
    <w:rsid w:val="002E02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5A0710"/>
    <w:rPr>
      <w:rFonts w:ascii="Times New Roman" w:eastAsia="Times New Roman" w:hAnsi="Times New Roman" w:cs="Times New Roman"/>
      <w:b/>
      <w:bCs/>
      <w:sz w:val="27"/>
      <w:szCs w:val="27"/>
      <w:lang w:val="en-GB" w:eastAsia="en-GB"/>
    </w:rPr>
  </w:style>
  <w:style w:type="paragraph" w:customStyle="1" w:styleId="p1">
    <w:name w:val="p1"/>
    <w:basedOn w:val="Normal"/>
    <w:rsid w:val="009F16F5"/>
    <w:pPr>
      <w:spacing w:before="100" w:beforeAutospacing="1" w:after="100" w:afterAutospacing="1" w:line="240" w:lineRule="auto"/>
    </w:pPr>
    <w:rPr>
      <w:rFonts w:ascii="Calibri" w:hAnsi="Calibri" w:cs="Calibri"/>
      <w:lang w:eastAsia="en-GB"/>
    </w:rPr>
  </w:style>
  <w:style w:type="paragraph" w:customStyle="1" w:styleId="li1">
    <w:name w:val="li1"/>
    <w:basedOn w:val="Normal"/>
    <w:rsid w:val="009F16F5"/>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9F16F5"/>
  </w:style>
  <w:style w:type="character" w:customStyle="1" w:styleId="s2">
    <w:name w:val="s2"/>
    <w:basedOn w:val="DefaultParagraphFont"/>
    <w:rsid w:val="009F16F5"/>
  </w:style>
  <w:style w:type="character" w:customStyle="1" w:styleId="s3">
    <w:name w:val="s3"/>
    <w:basedOn w:val="DefaultParagraphFont"/>
    <w:rsid w:val="00445F67"/>
  </w:style>
  <w:style w:type="character" w:customStyle="1" w:styleId="tojvnm2t">
    <w:name w:val="tojvnm2t"/>
    <w:basedOn w:val="DefaultParagraphFont"/>
    <w:rsid w:val="00340CA1"/>
  </w:style>
  <w:style w:type="character" w:customStyle="1" w:styleId="Heading2Char">
    <w:name w:val="Heading 2 Char"/>
    <w:basedOn w:val="DefaultParagraphFont"/>
    <w:link w:val="Heading2"/>
    <w:uiPriority w:val="9"/>
    <w:rsid w:val="00340CA1"/>
    <w:rPr>
      <w:rFonts w:asciiTheme="majorHAnsi" w:eastAsiaTheme="majorEastAsia" w:hAnsiTheme="majorHAnsi" w:cstheme="majorBidi"/>
      <w:color w:val="2F5496" w:themeColor="accent1" w:themeShade="BF"/>
      <w:sz w:val="26"/>
      <w:szCs w:val="26"/>
      <w:lang w:val="en-GB"/>
    </w:rPr>
  </w:style>
  <w:style w:type="paragraph" w:styleId="PlainText">
    <w:name w:val="Plain Text"/>
    <w:basedOn w:val="Normal"/>
    <w:link w:val="PlainTextChar"/>
    <w:uiPriority w:val="99"/>
    <w:semiHidden/>
    <w:unhideWhenUsed/>
    <w:rsid w:val="0081560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15603"/>
    <w:rPr>
      <w:rFonts w:ascii="Calibri" w:hAnsi="Calibri"/>
      <w:szCs w:val="21"/>
      <w:lang w:val="en-GB"/>
    </w:rPr>
  </w:style>
  <w:style w:type="character" w:customStyle="1" w:styleId="s5">
    <w:name w:val="s5"/>
    <w:basedOn w:val="DefaultParagraphFont"/>
    <w:rsid w:val="00DF3BF7"/>
  </w:style>
  <w:style w:type="paragraph" w:customStyle="1" w:styleId="p2">
    <w:name w:val="p2"/>
    <w:basedOn w:val="Normal"/>
    <w:rsid w:val="00E57079"/>
    <w:pPr>
      <w:spacing w:before="100" w:beforeAutospacing="1" w:after="100" w:afterAutospacing="1" w:line="240" w:lineRule="auto"/>
    </w:pPr>
    <w:rPr>
      <w:rFonts w:ascii="Calibri" w:hAnsi="Calibri" w:cs="Calibri"/>
      <w:lang w:eastAsia="en-GB"/>
    </w:rPr>
  </w:style>
  <w:style w:type="character" w:customStyle="1" w:styleId="s6">
    <w:name w:val="s6"/>
    <w:basedOn w:val="DefaultParagraphFont"/>
    <w:rsid w:val="00E57079"/>
  </w:style>
  <w:style w:type="paragraph" w:customStyle="1" w:styleId="ydpc994898yiv9131727330msonormal">
    <w:name w:val="ydpc994898yiv9131727330msonormal"/>
    <w:basedOn w:val="Normal"/>
    <w:rsid w:val="00A64F4F"/>
    <w:pPr>
      <w:spacing w:before="100" w:beforeAutospacing="1" w:after="100" w:afterAutospacing="1" w:line="240" w:lineRule="auto"/>
    </w:pPr>
    <w:rPr>
      <w:rFonts w:ascii="Calibri" w:hAnsi="Calibri" w:cs="Calibri"/>
      <w:lang w:eastAsia="en-GB"/>
    </w:rPr>
  </w:style>
  <w:style w:type="character" w:customStyle="1" w:styleId="s7">
    <w:name w:val="s7"/>
    <w:basedOn w:val="DefaultParagraphFont"/>
    <w:rsid w:val="00024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4313">
      <w:bodyDiv w:val="1"/>
      <w:marLeft w:val="0"/>
      <w:marRight w:val="0"/>
      <w:marTop w:val="0"/>
      <w:marBottom w:val="0"/>
      <w:divBdr>
        <w:top w:val="none" w:sz="0" w:space="0" w:color="auto"/>
        <w:left w:val="none" w:sz="0" w:space="0" w:color="auto"/>
        <w:bottom w:val="none" w:sz="0" w:space="0" w:color="auto"/>
        <w:right w:val="none" w:sz="0" w:space="0" w:color="auto"/>
      </w:divBdr>
    </w:div>
    <w:div w:id="191848355">
      <w:bodyDiv w:val="1"/>
      <w:marLeft w:val="0"/>
      <w:marRight w:val="0"/>
      <w:marTop w:val="0"/>
      <w:marBottom w:val="0"/>
      <w:divBdr>
        <w:top w:val="none" w:sz="0" w:space="0" w:color="auto"/>
        <w:left w:val="none" w:sz="0" w:space="0" w:color="auto"/>
        <w:bottom w:val="none" w:sz="0" w:space="0" w:color="auto"/>
        <w:right w:val="none" w:sz="0" w:space="0" w:color="auto"/>
      </w:divBdr>
    </w:div>
    <w:div w:id="219439281">
      <w:bodyDiv w:val="1"/>
      <w:marLeft w:val="0"/>
      <w:marRight w:val="0"/>
      <w:marTop w:val="0"/>
      <w:marBottom w:val="0"/>
      <w:divBdr>
        <w:top w:val="none" w:sz="0" w:space="0" w:color="auto"/>
        <w:left w:val="none" w:sz="0" w:space="0" w:color="auto"/>
        <w:bottom w:val="none" w:sz="0" w:space="0" w:color="auto"/>
        <w:right w:val="none" w:sz="0" w:space="0" w:color="auto"/>
      </w:divBdr>
    </w:div>
    <w:div w:id="307639151">
      <w:bodyDiv w:val="1"/>
      <w:marLeft w:val="0"/>
      <w:marRight w:val="0"/>
      <w:marTop w:val="0"/>
      <w:marBottom w:val="0"/>
      <w:divBdr>
        <w:top w:val="none" w:sz="0" w:space="0" w:color="auto"/>
        <w:left w:val="none" w:sz="0" w:space="0" w:color="auto"/>
        <w:bottom w:val="none" w:sz="0" w:space="0" w:color="auto"/>
        <w:right w:val="none" w:sz="0" w:space="0" w:color="auto"/>
      </w:divBdr>
    </w:div>
    <w:div w:id="342631228">
      <w:bodyDiv w:val="1"/>
      <w:marLeft w:val="0"/>
      <w:marRight w:val="0"/>
      <w:marTop w:val="0"/>
      <w:marBottom w:val="0"/>
      <w:divBdr>
        <w:top w:val="none" w:sz="0" w:space="0" w:color="auto"/>
        <w:left w:val="none" w:sz="0" w:space="0" w:color="auto"/>
        <w:bottom w:val="none" w:sz="0" w:space="0" w:color="auto"/>
        <w:right w:val="none" w:sz="0" w:space="0" w:color="auto"/>
      </w:divBdr>
    </w:div>
    <w:div w:id="457259475">
      <w:bodyDiv w:val="1"/>
      <w:marLeft w:val="0"/>
      <w:marRight w:val="0"/>
      <w:marTop w:val="0"/>
      <w:marBottom w:val="0"/>
      <w:divBdr>
        <w:top w:val="none" w:sz="0" w:space="0" w:color="auto"/>
        <w:left w:val="none" w:sz="0" w:space="0" w:color="auto"/>
        <w:bottom w:val="none" w:sz="0" w:space="0" w:color="auto"/>
        <w:right w:val="none" w:sz="0" w:space="0" w:color="auto"/>
      </w:divBdr>
    </w:div>
    <w:div w:id="541092781">
      <w:bodyDiv w:val="1"/>
      <w:marLeft w:val="0"/>
      <w:marRight w:val="0"/>
      <w:marTop w:val="0"/>
      <w:marBottom w:val="0"/>
      <w:divBdr>
        <w:top w:val="none" w:sz="0" w:space="0" w:color="auto"/>
        <w:left w:val="none" w:sz="0" w:space="0" w:color="auto"/>
        <w:bottom w:val="none" w:sz="0" w:space="0" w:color="auto"/>
        <w:right w:val="none" w:sz="0" w:space="0" w:color="auto"/>
      </w:divBdr>
    </w:div>
    <w:div w:id="612635870">
      <w:bodyDiv w:val="1"/>
      <w:marLeft w:val="0"/>
      <w:marRight w:val="0"/>
      <w:marTop w:val="0"/>
      <w:marBottom w:val="0"/>
      <w:divBdr>
        <w:top w:val="none" w:sz="0" w:space="0" w:color="auto"/>
        <w:left w:val="none" w:sz="0" w:space="0" w:color="auto"/>
        <w:bottom w:val="none" w:sz="0" w:space="0" w:color="auto"/>
        <w:right w:val="none" w:sz="0" w:space="0" w:color="auto"/>
      </w:divBdr>
    </w:div>
    <w:div w:id="739446761">
      <w:bodyDiv w:val="1"/>
      <w:marLeft w:val="0"/>
      <w:marRight w:val="0"/>
      <w:marTop w:val="0"/>
      <w:marBottom w:val="0"/>
      <w:divBdr>
        <w:top w:val="none" w:sz="0" w:space="0" w:color="auto"/>
        <w:left w:val="none" w:sz="0" w:space="0" w:color="auto"/>
        <w:bottom w:val="none" w:sz="0" w:space="0" w:color="auto"/>
        <w:right w:val="none" w:sz="0" w:space="0" w:color="auto"/>
      </w:divBdr>
      <w:divsChild>
        <w:div w:id="1706368589">
          <w:marLeft w:val="0"/>
          <w:marRight w:val="0"/>
          <w:marTop w:val="0"/>
          <w:marBottom w:val="0"/>
          <w:divBdr>
            <w:top w:val="none" w:sz="0" w:space="0" w:color="auto"/>
            <w:left w:val="none" w:sz="0" w:space="0" w:color="auto"/>
            <w:bottom w:val="none" w:sz="0" w:space="0" w:color="auto"/>
            <w:right w:val="none" w:sz="0" w:space="0" w:color="auto"/>
          </w:divBdr>
          <w:divsChild>
            <w:div w:id="7415727">
              <w:marLeft w:val="0"/>
              <w:marRight w:val="0"/>
              <w:marTop w:val="0"/>
              <w:marBottom w:val="0"/>
              <w:divBdr>
                <w:top w:val="none" w:sz="0" w:space="0" w:color="auto"/>
                <w:left w:val="none" w:sz="0" w:space="0" w:color="auto"/>
                <w:bottom w:val="none" w:sz="0" w:space="0" w:color="auto"/>
                <w:right w:val="none" w:sz="0" w:space="0" w:color="auto"/>
              </w:divBdr>
            </w:div>
          </w:divsChild>
        </w:div>
        <w:div w:id="1579515494">
          <w:marLeft w:val="0"/>
          <w:marRight w:val="0"/>
          <w:marTop w:val="0"/>
          <w:marBottom w:val="0"/>
          <w:divBdr>
            <w:top w:val="none" w:sz="0" w:space="0" w:color="auto"/>
            <w:left w:val="none" w:sz="0" w:space="0" w:color="auto"/>
            <w:bottom w:val="none" w:sz="0" w:space="0" w:color="auto"/>
            <w:right w:val="none" w:sz="0" w:space="0" w:color="auto"/>
          </w:divBdr>
          <w:divsChild>
            <w:div w:id="20041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0537">
      <w:bodyDiv w:val="1"/>
      <w:marLeft w:val="0"/>
      <w:marRight w:val="0"/>
      <w:marTop w:val="0"/>
      <w:marBottom w:val="0"/>
      <w:divBdr>
        <w:top w:val="none" w:sz="0" w:space="0" w:color="auto"/>
        <w:left w:val="none" w:sz="0" w:space="0" w:color="auto"/>
        <w:bottom w:val="none" w:sz="0" w:space="0" w:color="auto"/>
        <w:right w:val="none" w:sz="0" w:space="0" w:color="auto"/>
      </w:divBdr>
    </w:div>
    <w:div w:id="773594314">
      <w:bodyDiv w:val="1"/>
      <w:marLeft w:val="0"/>
      <w:marRight w:val="0"/>
      <w:marTop w:val="0"/>
      <w:marBottom w:val="0"/>
      <w:divBdr>
        <w:top w:val="none" w:sz="0" w:space="0" w:color="auto"/>
        <w:left w:val="none" w:sz="0" w:space="0" w:color="auto"/>
        <w:bottom w:val="none" w:sz="0" w:space="0" w:color="auto"/>
        <w:right w:val="none" w:sz="0" w:space="0" w:color="auto"/>
      </w:divBdr>
      <w:divsChild>
        <w:div w:id="454182295">
          <w:marLeft w:val="0"/>
          <w:marRight w:val="0"/>
          <w:marTop w:val="0"/>
          <w:marBottom w:val="0"/>
          <w:divBdr>
            <w:top w:val="none" w:sz="0" w:space="0" w:color="auto"/>
            <w:left w:val="none" w:sz="0" w:space="0" w:color="auto"/>
            <w:bottom w:val="none" w:sz="0" w:space="0" w:color="auto"/>
            <w:right w:val="none" w:sz="0" w:space="0" w:color="auto"/>
          </w:divBdr>
        </w:div>
        <w:div w:id="1239632135">
          <w:marLeft w:val="0"/>
          <w:marRight w:val="0"/>
          <w:marTop w:val="0"/>
          <w:marBottom w:val="0"/>
          <w:divBdr>
            <w:top w:val="none" w:sz="0" w:space="0" w:color="auto"/>
            <w:left w:val="none" w:sz="0" w:space="0" w:color="auto"/>
            <w:bottom w:val="none" w:sz="0" w:space="0" w:color="auto"/>
            <w:right w:val="none" w:sz="0" w:space="0" w:color="auto"/>
          </w:divBdr>
        </w:div>
      </w:divsChild>
    </w:div>
    <w:div w:id="844587536">
      <w:bodyDiv w:val="1"/>
      <w:marLeft w:val="0"/>
      <w:marRight w:val="0"/>
      <w:marTop w:val="0"/>
      <w:marBottom w:val="0"/>
      <w:divBdr>
        <w:top w:val="none" w:sz="0" w:space="0" w:color="auto"/>
        <w:left w:val="none" w:sz="0" w:space="0" w:color="auto"/>
        <w:bottom w:val="none" w:sz="0" w:space="0" w:color="auto"/>
        <w:right w:val="none" w:sz="0" w:space="0" w:color="auto"/>
      </w:divBdr>
    </w:div>
    <w:div w:id="899436804">
      <w:bodyDiv w:val="1"/>
      <w:marLeft w:val="0"/>
      <w:marRight w:val="0"/>
      <w:marTop w:val="0"/>
      <w:marBottom w:val="0"/>
      <w:divBdr>
        <w:top w:val="none" w:sz="0" w:space="0" w:color="auto"/>
        <w:left w:val="none" w:sz="0" w:space="0" w:color="auto"/>
        <w:bottom w:val="none" w:sz="0" w:space="0" w:color="auto"/>
        <w:right w:val="none" w:sz="0" w:space="0" w:color="auto"/>
      </w:divBdr>
    </w:div>
    <w:div w:id="938876071">
      <w:bodyDiv w:val="1"/>
      <w:marLeft w:val="0"/>
      <w:marRight w:val="0"/>
      <w:marTop w:val="0"/>
      <w:marBottom w:val="0"/>
      <w:divBdr>
        <w:top w:val="none" w:sz="0" w:space="0" w:color="auto"/>
        <w:left w:val="none" w:sz="0" w:space="0" w:color="auto"/>
        <w:bottom w:val="none" w:sz="0" w:space="0" w:color="auto"/>
        <w:right w:val="none" w:sz="0" w:space="0" w:color="auto"/>
      </w:divBdr>
    </w:div>
    <w:div w:id="970407776">
      <w:bodyDiv w:val="1"/>
      <w:marLeft w:val="0"/>
      <w:marRight w:val="0"/>
      <w:marTop w:val="0"/>
      <w:marBottom w:val="0"/>
      <w:divBdr>
        <w:top w:val="none" w:sz="0" w:space="0" w:color="auto"/>
        <w:left w:val="none" w:sz="0" w:space="0" w:color="auto"/>
        <w:bottom w:val="none" w:sz="0" w:space="0" w:color="auto"/>
        <w:right w:val="none" w:sz="0" w:space="0" w:color="auto"/>
      </w:divBdr>
    </w:div>
    <w:div w:id="1165708179">
      <w:bodyDiv w:val="1"/>
      <w:marLeft w:val="0"/>
      <w:marRight w:val="0"/>
      <w:marTop w:val="0"/>
      <w:marBottom w:val="0"/>
      <w:divBdr>
        <w:top w:val="none" w:sz="0" w:space="0" w:color="auto"/>
        <w:left w:val="none" w:sz="0" w:space="0" w:color="auto"/>
        <w:bottom w:val="none" w:sz="0" w:space="0" w:color="auto"/>
        <w:right w:val="none" w:sz="0" w:space="0" w:color="auto"/>
      </w:divBdr>
    </w:div>
    <w:div w:id="1281184778">
      <w:bodyDiv w:val="1"/>
      <w:marLeft w:val="0"/>
      <w:marRight w:val="0"/>
      <w:marTop w:val="0"/>
      <w:marBottom w:val="0"/>
      <w:divBdr>
        <w:top w:val="none" w:sz="0" w:space="0" w:color="auto"/>
        <w:left w:val="none" w:sz="0" w:space="0" w:color="auto"/>
        <w:bottom w:val="none" w:sz="0" w:space="0" w:color="auto"/>
        <w:right w:val="none" w:sz="0" w:space="0" w:color="auto"/>
      </w:divBdr>
    </w:div>
    <w:div w:id="1490747511">
      <w:bodyDiv w:val="1"/>
      <w:marLeft w:val="0"/>
      <w:marRight w:val="0"/>
      <w:marTop w:val="0"/>
      <w:marBottom w:val="0"/>
      <w:divBdr>
        <w:top w:val="none" w:sz="0" w:space="0" w:color="auto"/>
        <w:left w:val="none" w:sz="0" w:space="0" w:color="auto"/>
        <w:bottom w:val="none" w:sz="0" w:space="0" w:color="auto"/>
        <w:right w:val="none" w:sz="0" w:space="0" w:color="auto"/>
      </w:divBdr>
    </w:div>
    <w:div w:id="1639262279">
      <w:bodyDiv w:val="1"/>
      <w:marLeft w:val="0"/>
      <w:marRight w:val="0"/>
      <w:marTop w:val="0"/>
      <w:marBottom w:val="0"/>
      <w:divBdr>
        <w:top w:val="none" w:sz="0" w:space="0" w:color="auto"/>
        <w:left w:val="none" w:sz="0" w:space="0" w:color="auto"/>
        <w:bottom w:val="none" w:sz="0" w:space="0" w:color="auto"/>
        <w:right w:val="none" w:sz="0" w:space="0" w:color="auto"/>
      </w:divBdr>
    </w:div>
    <w:div w:id="1647397921">
      <w:bodyDiv w:val="1"/>
      <w:marLeft w:val="0"/>
      <w:marRight w:val="0"/>
      <w:marTop w:val="0"/>
      <w:marBottom w:val="0"/>
      <w:divBdr>
        <w:top w:val="none" w:sz="0" w:space="0" w:color="auto"/>
        <w:left w:val="none" w:sz="0" w:space="0" w:color="auto"/>
        <w:bottom w:val="none" w:sz="0" w:space="0" w:color="auto"/>
        <w:right w:val="none" w:sz="0" w:space="0" w:color="auto"/>
      </w:divBdr>
    </w:div>
    <w:div w:id="1678263985">
      <w:bodyDiv w:val="1"/>
      <w:marLeft w:val="0"/>
      <w:marRight w:val="0"/>
      <w:marTop w:val="0"/>
      <w:marBottom w:val="0"/>
      <w:divBdr>
        <w:top w:val="none" w:sz="0" w:space="0" w:color="auto"/>
        <w:left w:val="none" w:sz="0" w:space="0" w:color="auto"/>
        <w:bottom w:val="none" w:sz="0" w:space="0" w:color="auto"/>
        <w:right w:val="none" w:sz="0" w:space="0" w:color="auto"/>
      </w:divBdr>
    </w:div>
    <w:div w:id="1775133313">
      <w:bodyDiv w:val="1"/>
      <w:marLeft w:val="0"/>
      <w:marRight w:val="0"/>
      <w:marTop w:val="0"/>
      <w:marBottom w:val="0"/>
      <w:divBdr>
        <w:top w:val="none" w:sz="0" w:space="0" w:color="auto"/>
        <w:left w:val="none" w:sz="0" w:space="0" w:color="auto"/>
        <w:bottom w:val="none" w:sz="0" w:space="0" w:color="auto"/>
        <w:right w:val="none" w:sz="0" w:space="0" w:color="auto"/>
      </w:divBdr>
    </w:div>
    <w:div w:id="1789742830">
      <w:bodyDiv w:val="1"/>
      <w:marLeft w:val="0"/>
      <w:marRight w:val="0"/>
      <w:marTop w:val="0"/>
      <w:marBottom w:val="0"/>
      <w:divBdr>
        <w:top w:val="none" w:sz="0" w:space="0" w:color="auto"/>
        <w:left w:val="none" w:sz="0" w:space="0" w:color="auto"/>
        <w:bottom w:val="none" w:sz="0" w:space="0" w:color="auto"/>
        <w:right w:val="none" w:sz="0" w:space="0" w:color="auto"/>
      </w:divBdr>
    </w:div>
    <w:div w:id="1868637367">
      <w:bodyDiv w:val="1"/>
      <w:marLeft w:val="0"/>
      <w:marRight w:val="0"/>
      <w:marTop w:val="0"/>
      <w:marBottom w:val="0"/>
      <w:divBdr>
        <w:top w:val="none" w:sz="0" w:space="0" w:color="auto"/>
        <w:left w:val="none" w:sz="0" w:space="0" w:color="auto"/>
        <w:bottom w:val="none" w:sz="0" w:space="0" w:color="auto"/>
        <w:right w:val="none" w:sz="0" w:space="0" w:color="auto"/>
      </w:divBdr>
    </w:div>
    <w:div w:id="1911191054">
      <w:bodyDiv w:val="1"/>
      <w:marLeft w:val="0"/>
      <w:marRight w:val="0"/>
      <w:marTop w:val="0"/>
      <w:marBottom w:val="0"/>
      <w:divBdr>
        <w:top w:val="none" w:sz="0" w:space="0" w:color="auto"/>
        <w:left w:val="none" w:sz="0" w:space="0" w:color="auto"/>
        <w:bottom w:val="none" w:sz="0" w:space="0" w:color="auto"/>
        <w:right w:val="none" w:sz="0" w:space="0" w:color="auto"/>
      </w:divBdr>
    </w:div>
    <w:div w:id="1926644038">
      <w:bodyDiv w:val="1"/>
      <w:marLeft w:val="0"/>
      <w:marRight w:val="0"/>
      <w:marTop w:val="0"/>
      <w:marBottom w:val="0"/>
      <w:divBdr>
        <w:top w:val="none" w:sz="0" w:space="0" w:color="auto"/>
        <w:left w:val="none" w:sz="0" w:space="0" w:color="auto"/>
        <w:bottom w:val="none" w:sz="0" w:space="0" w:color="auto"/>
        <w:right w:val="none" w:sz="0" w:space="0" w:color="auto"/>
      </w:divBdr>
    </w:div>
    <w:div w:id="20138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bags@hsmontefiore.com" TargetMode="External"/><Relationship Id="rId4" Type="http://schemas.openxmlformats.org/officeDocument/2006/relationships/settings" Target="settings.xml"/><Relationship Id="rId9" Type="http://schemas.openxmlformats.org/officeDocument/2006/relationships/hyperlink" Target="https://www.facebook.com/groups/Scottish.Constitution.Freemasonry.Suppor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mm@grandlodgescotland.org"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7BF5B-08E0-41A6-B99D-0E7CF82C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McGhee</dc:creator>
  <cp:keywords/>
  <dc:description/>
  <cp:lastModifiedBy>Alan Borsbey</cp:lastModifiedBy>
  <cp:revision>2</cp:revision>
  <dcterms:created xsi:type="dcterms:W3CDTF">2020-08-28T18:31:00Z</dcterms:created>
  <dcterms:modified xsi:type="dcterms:W3CDTF">2020-08-28T18:31:00Z</dcterms:modified>
</cp:coreProperties>
</file>